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7B0" w:rsidRPr="00C64F91" w:rsidRDefault="00C007B0" w:rsidP="00C007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C007B0" w:rsidRDefault="00C007B0" w:rsidP="00C007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C007B0" w:rsidRDefault="00C007B0" w:rsidP="00C007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C007B0" w:rsidRPr="00C64F91" w:rsidRDefault="00C007B0" w:rsidP="00C007B0">
      <w:pPr>
        <w:jc w:val="center"/>
        <w:rPr>
          <w:b/>
          <w:bCs/>
          <w:sz w:val="28"/>
          <w:szCs w:val="28"/>
        </w:rPr>
      </w:pPr>
    </w:p>
    <w:p w:rsidR="00C007B0" w:rsidRDefault="00C007B0" w:rsidP="00C007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C007B0" w:rsidRPr="00C64F91" w:rsidRDefault="00C007B0" w:rsidP="00C007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C007B0" w:rsidRPr="00C64F91" w:rsidRDefault="00C007B0" w:rsidP="00C007B0">
      <w:pPr>
        <w:jc w:val="center"/>
        <w:rPr>
          <w:b/>
          <w:bCs/>
          <w:sz w:val="28"/>
          <w:szCs w:val="28"/>
        </w:rPr>
      </w:pPr>
    </w:p>
    <w:p w:rsidR="00C007B0" w:rsidRPr="00C64F91" w:rsidRDefault="00C007B0" w:rsidP="00C007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C007B0" w:rsidRPr="00C64F91" w:rsidRDefault="00C007B0" w:rsidP="00C007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343865" w:rsidRDefault="00343865">
      <w:pPr>
        <w:rPr>
          <w:bCs/>
          <w:sz w:val="28"/>
          <w:szCs w:val="28"/>
        </w:rPr>
      </w:pPr>
    </w:p>
    <w:p w:rsidR="00343865" w:rsidRDefault="00343865">
      <w:pPr>
        <w:jc w:val="center"/>
        <w:rPr>
          <w:bCs/>
          <w:sz w:val="28"/>
          <w:szCs w:val="28"/>
        </w:rPr>
      </w:pPr>
    </w:p>
    <w:p w:rsidR="00343865" w:rsidRDefault="00F51E02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343865" w:rsidRDefault="00343865">
      <w:pPr>
        <w:jc w:val="center"/>
        <w:rPr>
          <w:bCs/>
          <w:sz w:val="32"/>
          <w:szCs w:val="32"/>
        </w:rPr>
      </w:pPr>
    </w:p>
    <w:p w:rsidR="00343865" w:rsidRDefault="00F51E02">
      <w:pPr>
        <w:jc w:val="center"/>
        <w:rPr>
          <w:sz w:val="32"/>
          <w:szCs w:val="32"/>
        </w:rPr>
      </w:pPr>
      <w:r>
        <w:rPr>
          <w:bCs/>
          <w:sz w:val="32"/>
          <w:szCs w:val="32"/>
        </w:rPr>
        <w:t>«</w:t>
      </w:r>
      <w:r>
        <w:rPr>
          <w:b/>
          <w:sz w:val="32"/>
          <w:szCs w:val="32"/>
        </w:rPr>
        <w:t>Элементарная математика с практикумом по решению задач</w:t>
      </w:r>
      <w:r>
        <w:rPr>
          <w:bCs/>
          <w:sz w:val="32"/>
          <w:szCs w:val="32"/>
        </w:rPr>
        <w:t>»</w:t>
      </w:r>
    </w:p>
    <w:p w:rsidR="00343865" w:rsidRDefault="00343865">
      <w:pPr>
        <w:jc w:val="center"/>
        <w:rPr>
          <w:bCs/>
          <w:sz w:val="28"/>
          <w:szCs w:val="28"/>
        </w:rPr>
      </w:pPr>
    </w:p>
    <w:p w:rsidR="00343865" w:rsidRDefault="00343865">
      <w:pPr>
        <w:jc w:val="center"/>
        <w:rPr>
          <w:bCs/>
          <w:sz w:val="28"/>
          <w:szCs w:val="28"/>
        </w:rPr>
      </w:pPr>
    </w:p>
    <w:p w:rsidR="00343865" w:rsidRDefault="00343865">
      <w:pPr>
        <w:jc w:val="center"/>
        <w:rPr>
          <w:bCs/>
          <w:sz w:val="28"/>
          <w:szCs w:val="28"/>
        </w:rPr>
      </w:pPr>
    </w:p>
    <w:p w:rsidR="00343865" w:rsidRDefault="00343865">
      <w:pPr>
        <w:jc w:val="center"/>
        <w:rPr>
          <w:bCs/>
          <w:sz w:val="28"/>
          <w:szCs w:val="28"/>
        </w:rPr>
      </w:pPr>
    </w:p>
    <w:p w:rsidR="00343865" w:rsidRDefault="00F51E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343865" w:rsidRDefault="00F51E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343865" w:rsidRDefault="00343865">
      <w:pPr>
        <w:jc w:val="center"/>
        <w:rPr>
          <w:bCs/>
          <w:sz w:val="28"/>
          <w:szCs w:val="28"/>
        </w:rPr>
      </w:pPr>
    </w:p>
    <w:p w:rsidR="00343865" w:rsidRDefault="00F51E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343865" w:rsidRDefault="00F51E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343865" w:rsidRDefault="00343865">
      <w:pPr>
        <w:jc w:val="center"/>
        <w:rPr>
          <w:bCs/>
          <w:sz w:val="28"/>
          <w:szCs w:val="28"/>
        </w:rPr>
      </w:pPr>
    </w:p>
    <w:p w:rsidR="00343865" w:rsidRDefault="00F51E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343865" w:rsidRDefault="00F51E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343865" w:rsidRDefault="00343865">
      <w:pPr>
        <w:jc w:val="center"/>
        <w:rPr>
          <w:bCs/>
          <w:sz w:val="28"/>
          <w:szCs w:val="28"/>
        </w:rPr>
      </w:pPr>
    </w:p>
    <w:p w:rsidR="00343865" w:rsidRDefault="00F51E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  <w:t>очная</w:t>
      </w: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343865">
      <w:pPr>
        <w:jc w:val="center"/>
        <w:rPr>
          <w:sz w:val="28"/>
          <w:szCs w:val="28"/>
        </w:rPr>
      </w:pPr>
    </w:p>
    <w:p w:rsidR="00343865" w:rsidRDefault="00F51E02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343865" w:rsidRDefault="00F51E02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343865" w:rsidRDefault="00343865">
      <w:pPr>
        <w:rPr>
          <w:sz w:val="28"/>
          <w:szCs w:val="28"/>
        </w:rPr>
        <w:sectPr w:rsidR="00343865" w:rsidSect="00CD17EB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8E7435" w:rsidRDefault="008E7435" w:rsidP="008E743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8E7435">
        <w:rPr>
          <w:bCs/>
          <w:iCs/>
          <w:sz w:val="28"/>
          <w:szCs w:val="28"/>
        </w:rPr>
        <w:t>Элементарная математика с практикумом по решению задач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8E7435" w:rsidRDefault="008E7435" w:rsidP="008E7435">
      <w:pPr>
        <w:rPr>
          <w:rFonts w:eastAsia="Calibri"/>
        </w:rPr>
      </w:pPr>
    </w:p>
    <w:p w:rsidR="008E7435" w:rsidRDefault="008E7435" w:rsidP="008E7435">
      <w:pPr>
        <w:rPr>
          <w:rFonts w:eastAsia="Calibri"/>
        </w:rPr>
      </w:pPr>
    </w:p>
    <w:p w:rsidR="008E7435" w:rsidRDefault="008E7435" w:rsidP="008E7435">
      <w:pPr>
        <w:rPr>
          <w:rFonts w:eastAsia="Calibri"/>
        </w:rPr>
      </w:pPr>
    </w:p>
    <w:p w:rsidR="008E7435" w:rsidRDefault="008E7435" w:rsidP="008E743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8E7435" w:rsidRDefault="008E7435" w:rsidP="008E7435">
      <w:pPr>
        <w:rPr>
          <w:rFonts w:eastAsia="Calibri"/>
        </w:rPr>
      </w:pPr>
    </w:p>
    <w:p w:rsidR="008E7435" w:rsidRDefault="008E7435" w:rsidP="008E7435">
      <w:pPr>
        <w:rPr>
          <w:rFonts w:eastAsia="Calibri"/>
        </w:rPr>
      </w:pPr>
    </w:p>
    <w:p w:rsidR="008E7435" w:rsidRDefault="008E7435" w:rsidP="008E7435">
      <w:pPr>
        <w:rPr>
          <w:rFonts w:eastAsia="Calibri"/>
        </w:rPr>
      </w:pPr>
    </w:p>
    <w:p w:rsidR="008E7435" w:rsidRDefault="008E7435" w:rsidP="008E7435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8E7435" w:rsidRDefault="008E7435" w:rsidP="008E7435">
      <w:pPr>
        <w:rPr>
          <w:rFonts w:eastAsia="Calibri"/>
        </w:rPr>
      </w:pPr>
    </w:p>
    <w:p w:rsidR="008E7435" w:rsidRDefault="008E7435" w:rsidP="008E7435">
      <w:pPr>
        <w:rPr>
          <w:rFonts w:eastAsia="Calibri"/>
        </w:rPr>
      </w:pPr>
    </w:p>
    <w:p w:rsidR="008E7435" w:rsidRDefault="008E7435" w:rsidP="008E7435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8E7435" w:rsidRDefault="008E7435" w:rsidP="008E7435">
      <w:pPr>
        <w:rPr>
          <w:rFonts w:eastAsia="Calibri"/>
        </w:rPr>
      </w:pPr>
    </w:p>
    <w:p w:rsidR="008E7435" w:rsidRDefault="008E7435" w:rsidP="008E743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8E7435" w:rsidRDefault="008E7435" w:rsidP="008E7435">
      <w:pPr>
        <w:jc w:val="both"/>
        <w:rPr>
          <w:rFonts w:eastAsia="Calibri"/>
          <w:sz w:val="28"/>
          <w:szCs w:val="28"/>
        </w:rPr>
      </w:pPr>
    </w:p>
    <w:p w:rsidR="008E7435" w:rsidRPr="00B1240A" w:rsidRDefault="008E7435" w:rsidP="008E7435">
      <w:pPr>
        <w:jc w:val="both"/>
        <w:rPr>
          <w:sz w:val="28"/>
          <w:szCs w:val="28"/>
        </w:rPr>
      </w:pPr>
    </w:p>
    <w:p w:rsidR="00343865" w:rsidRDefault="00343865">
      <w:pPr>
        <w:sectPr w:rsidR="00343865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343865" w:rsidRDefault="00F51E02">
      <w:pPr>
        <w:pStyle w:val="1"/>
        <w:numPr>
          <w:ilvl w:val="0"/>
          <w:numId w:val="2"/>
        </w:numPr>
      </w:pPr>
      <w: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343865" w:rsidRDefault="00343865">
      <w:pPr>
        <w:ind w:firstLine="709"/>
        <w:jc w:val="both"/>
        <w:rPr>
          <w:sz w:val="28"/>
          <w:szCs w:val="28"/>
        </w:rPr>
      </w:pPr>
    </w:p>
    <w:p w:rsidR="00343865" w:rsidRDefault="00343865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3469"/>
        <w:gridCol w:w="2268"/>
        <w:gridCol w:w="2835"/>
        <w:gridCol w:w="2379"/>
        <w:gridCol w:w="2411"/>
      </w:tblGrid>
      <w:tr w:rsidR="00C007B0" w:rsidTr="00996F07">
        <w:tc>
          <w:tcPr>
            <w:tcW w:w="744" w:type="dxa"/>
            <w:vMerge w:val="restart"/>
            <w:textDirection w:val="btLr"/>
            <w:vAlign w:val="center"/>
          </w:tcPr>
          <w:p w:rsidR="00343865" w:rsidRDefault="00F51E0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343865" w:rsidRDefault="00F51E0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469" w:type="dxa"/>
            <w:vMerge w:val="restart"/>
            <w:shd w:val="clear" w:color="auto" w:fill="auto"/>
            <w:vAlign w:val="center"/>
          </w:tcPr>
          <w:p w:rsidR="00343865" w:rsidRDefault="00F51E02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9893" w:type="dxa"/>
            <w:gridSpan w:val="4"/>
            <w:shd w:val="clear" w:color="auto" w:fill="auto"/>
            <w:vAlign w:val="center"/>
          </w:tcPr>
          <w:p w:rsidR="00343865" w:rsidRDefault="00F51E02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996F07" w:rsidTr="00996F07">
        <w:trPr>
          <w:trHeight w:val="1560"/>
        </w:trPr>
        <w:tc>
          <w:tcPr>
            <w:tcW w:w="744" w:type="dxa"/>
            <w:vMerge/>
            <w:vAlign w:val="center"/>
          </w:tcPr>
          <w:p w:rsidR="00343865" w:rsidRDefault="00343865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343865" w:rsidRDefault="00343865">
            <w:pPr>
              <w:jc w:val="center"/>
            </w:pPr>
          </w:p>
        </w:tc>
        <w:tc>
          <w:tcPr>
            <w:tcW w:w="3469" w:type="dxa"/>
            <w:vMerge/>
            <w:shd w:val="clear" w:color="auto" w:fill="auto"/>
            <w:vAlign w:val="center"/>
          </w:tcPr>
          <w:p w:rsidR="00343865" w:rsidRDefault="00343865">
            <w:pPr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43865" w:rsidRDefault="00F51E02">
            <w:pPr>
              <w:jc w:val="center"/>
            </w:pPr>
            <w:r>
              <w:t>Оценка «неудовлетворительно»</w:t>
            </w:r>
          </w:p>
          <w:p w:rsidR="00343865" w:rsidRDefault="00F51E02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43865" w:rsidRDefault="00F51E02">
            <w:pPr>
              <w:jc w:val="center"/>
            </w:pPr>
            <w:r>
              <w:t>Оценка «удовлетворительно»</w:t>
            </w:r>
          </w:p>
          <w:p w:rsidR="00343865" w:rsidRDefault="00F51E02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343865" w:rsidRDefault="00F51E02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343865" w:rsidRDefault="00F51E02">
            <w:pPr>
              <w:jc w:val="center"/>
            </w:pPr>
            <w:r>
              <w:t>Оценка «отлично» (85-100 баллов)</w:t>
            </w:r>
          </w:p>
        </w:tc>
      </w:tr>
      <w:tr w:rsidR="00996F07" w:rsidTr="00996F07">
        <w:tc>
          <w:tcPr>
            <w:tcW w:w="744" w:type="dxa"/>
            <w:vMerge w:val="restart"/>
            <w:textDirection w:val="btLr"/>
            <w:vAlign w:val="center"/>
          </w:tcPr>
          <w:p w:rsidR="00107032" w:rsidRDefault="00107032" w:rsidP="0010703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107032" w:rsidRDefault="00107032" w:rsidP="0010703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3469" w:type="dxa"/>
            <w:shd w:val="clear" w:color="auto" w:fill="auto"/>
            <w:vAlign w:val="center"/>
          </w:tcPr>
          <w:p w:rsidR="00107032" w:rsidRPr="00231D2B" w:rsidRDefault="00107032" w:rsidP="0010703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268" w:type="dxa"/>
            <w:shd w:val="clear" w:color="auto" w:fill="auto"/>
          </w:tcPr>
          <w:p w:rsidR="00107032" w:rsidRDefault="00107032" w:rsidP="00C007B0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="00C007B0"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 w:rsidR="00C007B0">
              <w:rPr>
                <w:rFonts w:eastAsia="Calibri"/>
              </w:rPr>
              <w:t xml:space="preserve">по </w:t>
            </w:r>
            <w:r w:rsidR="00C007B0">
              <w:rPr>
                <w:bCs/>
                <w:szCs w:val="28"/>
              </w:rPr>
              <w:t>элементарной матема</w:t>
            </w:r>
            <w:r w:rsidR="00C007B0">
              <w:rPr>
                <w:bCs/>
                <w:szCs w:val="28"/>
              </w:rPr>
              <w:t>тике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="00C007B0">
              <w:rPr>
                <w:rFonts w:eastAsia="Calibri"/>
              </w:rPr>
              <w:t>основных принципов</w:t>
            </w:r>
            <w:r w:rsidR="00C007B0" w:rsidRPr="00231D2B">
              <w:rPr>
                <w:rFonts w:eastAsia="Calibri"/>
              </w:rPr>
              <w:t xml:space="preserve"> разработки и реализации учебных программ </w:t>
            </w:r>
            <w:r w:rsidR="00C007B0">
              <w:rPr>
                <w:rFonts w:eastAsia="Calibri"/>
              </w:rPr>
              <w:t xml:space="preserve">по </w:t>
            </w:r>
            <w:r w:rsidR="00C007B0">
              <w:rPr>
                <w:bCs/>
                <w:szCs w:val="28"/>
              </w:rPr>
              <w:t>элементарной математике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="00C007B0"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 w:rsidR="00C007B0">
              <w:rPr>
                <w:rFonts w:eastAsia="Calibri"/>
              </w:rPr>
              <w:t xml:space="preserve">по </w:t>
            </w:r>
            <w:r w:rsidR="00C007B0">
              <w:rPr>
                <w:bCs/>
                <w:szCs w:val="28"/>
              </w:rPr>
              <w:t>элементарной математике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="00C007B0">
              <w:rPr>
                <w:rFonts w:eastAsia="Calibri"/>
              </w:rPr>
              <w:t>основных принципов</w:t>
            </w:r>
            <w:r w:rsidR="00C007B0" w:rsidRPr="00231D2B">
              <w:rPr>
                <w:rFonts w:eastAsia="Calibri"/>
              </w:rPr>
              <w:t xml:space="preserve"> разработки и реализации учебных программ </w:t>
            </w:r>
            <w:r w:rsidR="00C007B0">
              <w:rPr>
                <w:rFonts w:eastAsia="Calibri"/>
              </w:rPr>
              <w:t xml:space="preserve">по </w:t>
            </w:r>
            <w:r w:rsidR="00C007B0">
              <w:rPr>
                <w:bCs/>
                <w:szCs w:val="28"/>
              </w:rPr>
              <w:t>элементарной математике</w:t>
            </w:r>
            <w:r>
              <w:rPr>
                <w:bCs/>
                <w:szCs w:val="28"/>
              </w:rPr>
              <w:t>.</w:t>
            </w:r>
          </w:p>
        </w:tc>
      </w:tr>
      <w:tr w:rsidR="00996F07" w:rsidTr="00996F07">
        <w:tc>
          <w:tcPr>
            <w:tcW w:w="744" w:type="dxa"/>
            <w:vMerge/>
          </w:tcPr>
          <w:p w:rsidR="00107032" w:rsidRDefault="00107032" w:rsidP="00107032"/>
        </w:tc>
        <w:tc>
          <w:tcPr>
            <w:tcW w:w="744" w:type="dxa"/>
            <w:vMerge/>
            <w:shd w:val="clear" w:color="auto" w:fill="auto"/>
          </w:tcPr>
          <w:p w:rsidR="00107032" w:rsidRDefault="00107032" w:rsidP="00107032"/>
        </w:tc>
        <w:tc>
          <w:tcPr>
            <w:tcW w:w="3469" w:type="dxa"/>
            <w:shd w:val="clear" w:color="auto" w:fill="auto"/>
            <w:vAlign w:val="center"/>
          </w:tcPr>
          <w:p w:rsidR="00107032" w:rsidRPr="00231D2B" w:rsidRDefault="00107032" w:rsidP="0010703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268" w:type="dxa"/>
            <w:shd w:val="clear" w:color="auto" w:fill="auto"/>
          </w:tcPr>
          <w:p w:rsidR="00107032" w:rsidRDefault="00107032" w:rsidP="00C007B0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="00C007B0" w:rsidRPr="00231D2B">
              <w:rPr>
                <w:rFonts w:eastAsia="Calibri"/>
              </w:rPr>
              <w:t>примен</w:t>
            </w:r>
            <w:r w:rsidR="00C007B0">
              <w:rPr>
                <w:rFonts w:eastAsia="Calibri"/>
              </w:rPr>
              <w:t>ении методов, технологий</w:t>
            </w:r>
            <w:r w:rsidR="00C007B0"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C007B0">
              <w:rPr>
                <w:bCs/>
                <w:szCs w:val="28"/>
              </w:rPr>
              <w:t>элементарной математике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7032" w:rsidRDefault="00107032" w:rsidP="0010703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</w:t>
            </w:r>
            <w:r w:rsidR="00C007B0">
              <w:t>умения</w:t>
            </w:r>
            <w:r w:rsidR="00C007B0">
              <w:rPr>
                <w:bCs/>
                <w:szCs w:val="28"/>
              </w:rPr>
              <w:t xml:space="preserve"> при </w:t>
            </w:r>
            <w:r w:rsidR="00C007B0" w:rsidRPr="00231D2B">
              <w:rPr>
                <w:rFonts w:eastAsia="Calibri"/>
              </w:rPr>
              <w:t>примен</w:t>
            </w:r>
            <w:r w:rsidR="00C007B0">
              <w:rPr>
                <w:rFonts w:eastAsia="Calibri"/>
              </w:rPr>
              <w:t>ении методов, технологий</w:t>
            </w:r>
            <w:r w:rsidR="00C007B0"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C007B0">
              <w:rPr>
                <w:bCs/>
                <w:szCs w:val="28"/>
              </w:rPr>
              <w:t>элементарной математике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107032" w:rsidRDefault="00107032" w:rsidP="00C007B0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</w:t>
            </w:r>
            <w:r w:rsidR="00C007B0">
              <w:t>в базовом объёме</w:t>
            </w:r>
            <w:r w:rsidR="00C007B0">
              <w:rPr>
                <w:bCs/>
                <w:szCs w:val="28"/>
              </w:rPr>
              <w:t xml:space="preserve"> </w:t>
            </w:r>
            <w:r w:rsidR="00C007B0">
              <w:rPr>
                <w:rFonts w:eastAsia="Calibri"/>
              </w:rPr>
              <w:t>методы, технологии</w:t>
            </w:r>
            <w:r w:rsidR="00C007B0"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C007B0">
              <w:rPr>
                <w:bCs/>
                <w:szCs w:val="28"/>
              </w:rPr>
              <w:t>элементарной математике</w:t>
            </w:r>
            <w:r w:rsidR="00C007B0"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</w:t>
            </w:r>
            <w:r w:rsidR="00996F07">
              <w:rPr>
                <w:bCs/>
                <w:szCs w:val="28"/>
              </w:rPr>
              <w:t xml:space="preserve">при </w:t>
            </w:r>
            <w:r w:rsidR="00996F07" w:rsidRPr="00231D2B">
              <w:rPr>
                <w:rFonts w:eastAsia="Calibri"/>
              </w:rPr>
              <w:t>примен</w:t>
            </w:r>
            <w:r w:rsidR="00996F07">
              <w:rPr>
                <w:rFonts w:eastAsia="Calibri"/>
              </w:rPr>
              <w:t>ении методов, технологий</w:t>
            </w:r>
            <w:r w:rsidR="00996F07"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 w:rsidR="00996F07">
              <w:rPr>
                <w:bCs/>
                <w:szCs w:val="28"/>
              </w:rPr>
              <w:t>элементарной математике</w:t>
            </w:r>
            <w:r>
              <w:t>.</w:t>
            </w:r>
          </w:p>
        </w:tc>
      </w:tr>
      <w:tr w:rsidR="00996F07" w:rsidTr="00996F07">
        <w:trPr>
          <w:trHeight w:val="1168"/>
        </w:trPr>
        <w:tc>
          <w:tcPr>
            <w:tcW w:w="744" w:type="dxa"/>
            <w:vMerge/>
          </w:tcPr>
          <w:p w:rsidR="00107032" w:rsidRDefault="00107032" w:rsidP="00107032"/>
        </w:tc>
        <w:tc>
          <w:tcPr>
            <w:tcW w:w="744" w:type="dxa"/>
            <w:vMerge/>
            <w:shd w:val="clear" w:color="auto" w:fill="auto"/>
          </w:tcPr>
          <w:p w:rsidR="00107032" w:rsidRDefault="00107032" w:rsidP="00107032"/>
        </w:tc>
        <w:tc>
          <w:tcPr>
            <w:tcW w:w="3469" w:type="dxa"/>
            <w:shd w:val="clear" w:color="auto" w:fill="auto"/>
            <w:vAlign w:val="center"/>
          </w:tcPr>
          <w:p w:rsidR="00107032" w:rsidRPr="00231D2B" w:rsidRDefault="00107032" w:rsidP="0010703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268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="00027949"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 w:rsidR="00027949">
              <w:rPr>
                <w:bCs/>
                <w:szCs w:val="28"/>
              </w:rPr>
              <w:t>элементарной математике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="00027949"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 w:rsidR="00027949">
              <w:rPr>
                <w:bCs/>
                <w:szCs w:val="28"/>
              </w:rPr>
              <w:t>элементарной математике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7032" w:rsidRDefault="00107032" w:rsidP="00027949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 w:rsidR="00027949">
              <w:t xml:space="preserve">навыками </w:t>
            </w:r>
            <w:r w:rsidR="00027949" w:rsidRPr="00231D2B">
              <w:rPr>
                <w:rFonts w:eastAsia="Calibri"/>
              </w:rPr>
              <w:t xml:space="preserve">разработки и реализации образовательных программ по </w:t>
            </w:r>
            <w:r w:rsidR="00027949">
              <w:rPr>
                <w:bCs/>
                <w:szCs w:val="28"/>
              </w:rPr>
              <w:t>элементарной математике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 w:rsidR="00027949"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 w:rsidR="00027949">
              <w:rPr>
                <w:bCs/>
                <w:szCs w:val="28"/>
              </w:rPr>
              <w:t>элементарной математике</w:t>
            </w:r>
            <w:r>
              <w:t>.</w:t>
            </w:r>
          </w:p>
        </w:tc>
      </w:tr>
      <w:tr w:rsidR="00996F07" w:rsidTr="00996F07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107032" w:rsidRDefault="00107032" w:rsidP="00107032">
            <w:pPr>
              <w:ind w:left="113" w:right="113"/>
              <w:jc w:val="center"/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107032" w:rsidRDefault="00107032" w:rsidP="00107032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3469" w:type="dxa"/>
            <w:shd w:val="clear" w:color="auto" w:fill="auto"/>
            <w:vAlign w:val="center"/>
          </w:tcPr>
          <w:p w:rsidR="00107032" w:rsidRPr="00231D2B" w:rsidRDefault="00107032" w:rsidP="0010703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268" w:type="dxa"/>
            <w:shd w:val="clear" w:color="auto" w:fill="auto"/>
          </w:tcPr>
          <w:p w:rsidR="00107032" w:rsidRDefault="00107032" w:rsidP="0010703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="0093379E" w:rsidRPr="00231D2B">
              <w:rPr>
                <w:rFonts w:eastAsia="Calibri"/>
              </w:rPr>
              <w:t xml:space="preserve">особенности </w:t>
            </w:r>
            <w:r w:rsidR="0093379E"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93379E">
              <w:rPr>
                <w:bCs/>
                <w:szCs w:val="28"/>
              </w:rPr>
              <w:t>элементарной матема</w:t>
            </w:r>
            <w:r w:rsidR="0093379E">
              <w:rPr>
                <w:bCs/>
                <w:szCs w:val="28"/>
              </w:rPr>
              <w:t>тики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="0093379E" w:rsidRPr="00231D2B">
              <w:rPr>
                <w:rFonts w:eastAsia="Calibri"/>
              </w:rPr>
              <w:t xml:space="preserve">особенности </w:t>
            </w:r>
            <w:r w:rsidR="0093379E"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93379E">
              <w:rPr>
                <w:bCs/>
                <w:szCs w:val="28"/>
              </w:rPr>
              <w:t>элементарной математики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="0093379E" w:rsidRPr="00231D2B">
              <w:rPr>
                <w:rFonts w:eastAsia="Calibri"/>
              </w:rPr>
              <w:t xml:space="preserve">особенности </w:t>
            </w:r>
            <w:r w:rsidR="0093379E"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93379E">
              <w:rPr>
                <w:bCs/>
                <w:szCs w:val="28"/>
              </w:rPr>
              <w:t>элементарной математики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="0093379E" w:rsidRPr="00231D2B">
              <w:rPr>
                <w:rFonts w:eastAsia="Calibri"/>
              </w:rPr>
              <w:t xml:space="preserve">особенности </w:t>
            </w:r>
            <w:r w:rsidR="0093379E" w:rsidRPr="00F122B8">
              <w:rPr>
                <w:rFonts w:eastAsia="Calibri"/>
              </w:rPr>
              <w:t xml:space="preserve">основных положений и концепций в области </w:t>
            </w:r>
            <w:r w:rsidR="0093379E">
              <w:rPr>
                <w:bCs/>
                <w:szCs w:val="28"/>
              </w:rPr>
              <w:t>элементарной математики</w:t>
            </w:r>
            <w:r>
              <w:rPr>
                <w:bCs/>
                <w:szCs w:val="28"/>
              </w:rPr>
              <w:t>.</w:t>
            </w:r>
          </w:p>
        </w:tc>
      </w:tr>
      <w:tr w:rsidR="00996F07" w:rsidTr="00996F07">
        <w:trPr>
          <w:trHeight w:val="1168"/>
        </w:trPr>
        <w:tc>
          <w:tcPr>
            <w:tcW w:w="744" w:type="dxa"/>
            <w:vMerge/>
          </w:tcPr>
          <w:p w:rsidR="00107032" w:rsidRDefault="00107032" w:rsidP="00107032"/>
        </w:tc>
        <w:tc>
          <w:tcPr>
            <w:tcW w:w="744" w:type="dxa"/>
            <w:vMerge/>
            <w:shd w:val="clear" w:color="auto" w:fill="auto"/>
            <w:textDirection w:val="btLr"/>
            <w:vAlign w:val="center"/>
          </w:tcPr>
          <w:p w:rsidR="00107032" w:rsidRDefault="00107032" w:rsidP="00107032">
            <w:pPr>
              <w:ind w:left="113" w:right="113"/>
              <w:jc w:val="center"/>
            </w:pPr>
          </w:p>
        </w:tc>
        <w:tc>
          <w:tcPr>
            <w:tcW w:w="3469" w:type="dxa"/>
            <w:shd w:val="clear" w:color="auto" w:fill="auto"/>
            <w:vAlign w:val="center"/>
          </w:tcPr>
          <w:p w:rsidR="00107032" w:rsidRPr="00231D2B" w:rsidRDefault="00107032" w:rsidP="0010703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268" w:type="dxa"/>
            <w:shd w:val="clear" w:color="auto" w:fill="auto"/>
          </w:tcPr>
          <w:p w:rsidR="00107032" w:rsidRDefault="00107032" w:rsidP="0093379E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="0093379E" w:rsidRPr="00231D2B">
              <w:rPr>
                <w:rFonts w:eastAsia="Calibri"/>
              </w:rPr>
              <w:t>толкова</w:t>
            </w:r>
            <w:r w:rsidR="0093379E">
              <w:rPr>
                <w:rFonts w:eastAsia="Calibri"/>
              </w:rPr>
              <w:t>нии</w:t>
            </w:r>
            <w:r w:rsidR="0093379E" w:rsidRPr="00231D2B">
              <w:rPr>
                <w:rFonts w:eastAsia="Calibri"/>
              </w:rPr>
              <w:t xml:space="preserve"> </w:t>
            </w:r>
            <w:r w:rsidR="0093379E" w:rsidRPr="00F122B8">
              <w:rPr>
                <w:rFonts w:eastAsia="Calibri"/>
              </w:rPr>
              <w:t>основны</w:t>
            </w:r>
            <w:r w:rsidR="0093379E">
              <w:rPr>
                <w:rFonts w:eastAsia="Calibri"/>
              </w:rPr>
              <w:t>х</w:t>
            </w:r>
            <w:r w:rsidR="0093379E" w:rsidRPr="00F122B8">
              <w:rPr>
                <w:rFonts w:eastAsia="Calibri"/>
              </w:rPr>
              <w:t xml:space="preserve"> положени</w:t>
            </w:r>
            <w:r w:rsidR="0093379E">
              <w:rPr>
                <w:rFonts w:eastAsia="Calibri"/>
              </w:rPr>
              <w:t>й</w:t>
            </w:r>
            <w:r w:rsidR="0093379E" w:rsidRPr="00F122B8">
              <w:rPr>
                <w:rFonts w:eastAsia="Calibri"/>
              </w:rPr>
              <w:t xml:space="preserve"> и концепци</w:t>
            </w:r>
            <w:r w:rsidR="0093379E">
              <w:rPr>
                <w:rFonts w:eastAsia="Calibri"/>
              </w:rPr>
              <w:t>й</w:t>
            </w:r>
            <w:r w:rsidR="0093379E" w:rsidRPr="00F122B8">
              <w:rPr>
                <w:rFonts w:eastAsia="Calibri"/>
              </w:rPr>
              <w:t xml:space="preserve"> в области </w:t>
            </w:r>
            <w:r w:rsidR="0093379E">
              <w:rPr>
                <w:bCs/>
                <w:szCs w:val="28"/>
              </w:rPr>
              <w:t>элементарной математики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7032" w:rsidRDefault="00107032" w:rsidP="0010703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="0093379E" w:rsidRPr="00231D2B">
              <w:rPr>
                <w:rFonts w:eastAsia="Calibri"/>
              </w:rPr>
              <w:t>толкова</w:t>
            </w:r>
            <w:r w:rsidR="0093379E">
              <w:rPr>
                <w:rFonts w:eastAsia="Calibri"/>
              </w:rPr>
              <w:t>нии</w:t>
            </w:r>
            <w:r w:rsidR="0093379E" w:rsidRPr="00231D2B">
              <w:rPr>
                <w:rFonts w:eastAsia="Calibri"/>
              </w:rPr>
              <w:t xml:space="preserve"> </w:t>
            </w:r>
            <w:r w:rsidR="0093379E" w:rsidRPr="00F122B8">
              <w:rPr>
                <w:rFonts w:eastAsia="Calibri"/>
              </w:rPr>
              <w:t>основны</w:t>
            </w:r>
            <w:r w:rsidR="0093379E">
              <w:rPr>
                <w:rFonts w:eastAsia="Calibri"/>
              </w:rPr>
              <w:t>х</w:t>
            </w:r>
            <w:r w:rsidR="0093379E" w:rsidRPr="00F122B8">
              <w:rPr>
                <w:rFonts w:eastAsia="Calibri"/>
              </w:rPr>
              <w:t xml:space="preserve"> положени</w:t>
            </w:r>
            <w:r w:rsidR="0093379E">
              <w:rPr>
                <w:rFonts w:eastAsia="Calibri"/>
              </w:rPr>
              <w:t>й</w:t>
            </w:r>
            <w:r w:rsidR="0093379E" w:rsidRPr="00F122B8">
              <w:rPr>
                <w:rFonts w:eastAsia="Calibri"/>
              </w:rPr>
              <w:t xml:space="preserve"> и концепци</w:t>
            </w:r>
            <w:r w:rsidR="0093379E">
              <w:rPr>
                <w:rFonts w:eastAsia="Calibri"/>
              </w:rPr>
              <w:t>й</w:t>
            </w:r>
            <w:r w:rsidR="0093379E" w:rsidRPr="00F122B8">
              <w:rPr>
                <w:rFonts w:eastAsia="Calibri"/>
              </w:rPr>
              <w:t xml:space="preserve"> в области </w:t>
            </w:r>
            <w:r w:rsidR="0093379E">
              <w:rPr>
                <w:bCs/>
                <w:szCs w:val="28"/>
              </w:rPr>
              <w:t>элементарной математики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="0093379E" w:rsidRPr="00231D2B">
              <w:rPr>
                <w:rFonts w:eastAsia="Calibri"/>
              </w:rPr>
              <w:t>толкова</w:t>
            </w:r>
            <w:r w:rsidR="0093379E">
              <w:rPr>
                <w:rFonts w:eastAsia="Calibri"/>
              </w:rPr>
              <w:t>нии</w:t>
            </w:r>
            <w:r w:rsidR="0093379E" w:rsidRPr="00231D2B">
              <w:rPr>
                <w:rFonts w:eastAsia="Calibri"/>
              </w:rPr>
              <w:t xml:space="preserve"> </w:t>
            </w:r>
            <w:r w:rsidR="0093379E" w:rsidRPr="00F122B8">
              <w:rPr>
                <w:rFonts w:eastAsia="Calibri"/>
              </w:rPr>
              <w:t>основны</w:t>
            </w:r>
            <w:r w:rsidR="0093379E">
              <w:rPr>
                <w:rFonts w:eastAsia="Calibri"/>
              </w:rPr>
              <w:t>х</w:t>
            </w:r>
            <w:r w:rsidR="0093379E" w:rsidRPr="00F122B8">
              <w:rPr>
                <w:rFonts w:eastAsia="Calibri"/>
              </w:rPr>
              <w:t xml:space="preserve"> положени</w:t>
            </w:r>
            <w:r w:rsidR="0093379E">
              <w:rPr>
                <w:rFonts w:eastAsia="Calibri"/>
              </w:rPr>
              <w:t>й</w:t>
            </w:r>
            <w:r w:rsidR="0093379E" w:rsidRPr="00F122B8">
              <w:rPr>
                <w:rFonts w:eastAsia="Calibri"/>
              </w:rPr>
              <w:t xml:space="preserve"> и концепци</w:t>
            </w:r>
            <w:r w:rsidR="0093379E">
              <w:rPr>
                <w:rFonts w:eastAsia="Calibri"/>
              </w:rPr>
              <w:t>й</w:t>
            </w:r>
            <w:r w:rsidR="0093379E" w:rsidRPr="00F122B8">
              <w:rPr>
                <w:rFonts w:eastAsia="Calibri"/>
              </w:rPr>
              <w:t xml:space="preserve"> в области </w:t>
            </w:r>
            <w:r w:rsidR="0093379E">
              <w:rPr>
                <w:bCs/>
                <w:szCs w:val="28"/>
              </w:rPr>
              <w:t>элементарной математики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="0093379E" w:rsidRPr="00231D2B">
              <w:rPr>
                <w:rFonts w:eastAsia="Calibri"/>
              </w:rPr>
              <w:t>толкова</w:t>
            </w:r>
            <w:r w:rsidR="0093379E">
              <w:rPr>
                <w:rFonts w:eastAsia="Calibri"/>
              </w:rPr>
              <w:t>нии</w:t>
            </w:r>
            <w:r w:rsidR="0093379E" w:rsidRPr="00231D2B">
              <w:rPr>
                <w:rFonts w:eastAsia="Calibri"/>
              </w:rPr>
              <w:t xml:space="preserve"> </w:t>
            </w:r>
            <w:r w:rsidR="0093379E" w:rsidRPr="00F122B8">
              <w:rPr>
                <w:rFonts w:eastAsia="Calibri"/>
              </w:rPr>
              <w:t>основны</w:t>
            </w:r>
            <w:r w:rsidR="0093379E">
              <w:rPr>
                <w:rFonts w:eastAsia="Calibri"/>
              </w:rPr>
              <w:t>х</w:t>
            </w:r>
            <w:r w:rsidR="0093379E" w:rsidRPr="00F122B8">
              <w:rPr>
                <w:rFonts w:eastAsia="Calibri"/>
              </w:rPr>
              <w:t xml:space="preserve"> положени</w:t>
            </w:r>
            <w:r w:rsidR="0093379E">
              <w:rPr>
                <w:rFonts w:eastAsia="Calibri"/>
              </w:rPr>
              <w:t>й</w:t>
            </w:r>
            <w:r w:rsidR="0093379E" w:rsidRPr="00F122B8">
              <w:rPr>
                <w:rFonts w:eastAsia="Calibri"/>
              </w:rPr>
              <w:t xml:space="preserve"> и концепци</w:t>
            </w:r>
            <w:r w:rsidR="0093379E">
              <w:rPr>
                <w:rFonts w:eastAsia="Calibri"/>
              </w:rPr>
              <w:t>й</w:t>
            </w:r>
            <w:r w:rsidR="0093379E" w:rsidRPr="00F122B8">
              <w:rPr>
                <w:rFonts w:eastAsia="Calibri"/>
              </w:rPr>
              <w:t xml:space="preserve"> в области </w:t>
            </w:r>
            <w:r w:rsidR="0093379E">
              <w:rPr>
                <w:bCs/>
                <w:szCs w:val="28"/>
              </w:rPr>
              <w:t>элементарной математики</w:t>
            </w:r>
            <w:r>
              <w:t>.</w:t>
            </w:r>
          </w:p>
        </w:tc>
      </w:tr>
      <w:tr w:rsidR="00996F07" w:rsidTr="00996F07">
        <w:trPr>
          <w:trHeight w:val="1168"/>
        </w:trPr>
        <w:tc>
          <w:tcPr>
            <w:tcW w:w="744" w:type="dxa"/>
            <w:vMerge/>
          </w:tcPr>
          <w:p w:rsidR="00107032" w:rsidRDefault="00107032" w:rsidP="00107032"/>
        </w:tc>
        <w:tc>
          <w:tcPr>
            <w:tcW w:w="744" w:type="dxa"/>
            <w:vMerge/>
            <w:shd w:val="clear" w:color="auto" w:fill="auto"/>
            <w:textDirection w:val="btLr"/>
            <w:vAlign w:val="center"/>
          </w:tcPr>
          <w:p w:rsidR="00107032" w:rsidRDefault="00107032" w:rsidP="00107032">
            <w:pPr>
              <w:ind w:left="113" w:right="113"/>
              <w:jc w:val="center"/>
            </w:pPr>
          </w:p>
        </w:tc>
        <w:tc>
          <w:tcPr>
            <w:tcW w:w="3469" w:type="dxa"/>
            <w:shd w:val="clear" w:color="auto" w:fill="auto"/>
            <w:vAlign w:val="center"/>
          </w:tcPr>
          <w:p w:rsidR="00107032" w:rsidRPr="00231D2B" w:rsidRDefault="00107032" w:rsidP="0010703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268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="00F631C7" w:rsidRPr="00231D2B">
              <w:rPr>
                <w:rFonts w:eastAsia="Calibri"/>
              </w:rPr>
              <w:t xml:space="preserve">навыками передачи общего содержания </w:t>
            </w:r>
            <w:r w:rsidR="00F631C7" w:rsidRPr="00F122B8">
              <w:rPr>
                <w:rFonts w:eastAsia="Calibri"/>
              </w:rPr>
              <w:t>положени</w:t>
            </w:r>
            <w:r w:rsidR="00F631C7">
              <w:rPr>
                <w:rFonts w:eastAsia="Calibri"/>
              </w:rPr>
              <w:t>й</w:t>
            </w:r>
            <w:r w:rsidR="00F631C7" w:rsidRPr="00F122B8">
              <w:rPr>
                <w:rFonts w:eastAsia="Calibri"/>
              </w:rPr>
              <w:t xml:space="preserve"> и концепци</w:t>
            </w:r>
            <w:r w:rsidR="00F631C7">
              <w:rPr>
                <w:rFonts w:eastAsia="Calibri"/>
              </w:rPr>
              <w:t>й</w:t>
            </w:r>
            <w:r w:rsidR="00F631C7" w:rsidRPr="00F122B8">
              <w:rPr>
                <w:rFonts w:eastAsia="Calibri"/>
              </w:rPr>
              <w:t xml:space="preserve"> в области </w:t>
            </w:r>
            <w:r w:rsidR="00F631C7">
              <w:rPr>
                <w:bCs/>
                <w:szCs w:val="28"/>
              </w:rPr>
              <w:t>элементарной математики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="00F631C7" w:rsidRPr="00231D2B">
              <w:rPr>
                <w:rFonts w:eastAsia="Calibri"/>
              </w:rPr>
              <w:t xml:space="preserve">навыками передачи общего содержания </w:t>
            </w:r>
            <w:r w:rsidR="00F631C7" w:rsidRPr="00F122B8">
              <w:rPr>
                <w:rFonts w:eastAsia="Calibri"/>
              </w:rPr>
              <w:t>положени</w:t>
            </w:r>
            <w:r w:rsidR="00F631C7">
              <w:rPr>
                <w:rFonts w:eastAsia="Calibri"/>
              </w:rPr>
              <w:t>й</w:t>
            </w:r>
            <w:r w:rsidR="00F631C7" w:rsidRPr="00F122B8">
              <w:rPr>
                <w:rFonts w:eastAsia="Calibri"/>
              </w:rPr>
              <w:t xml:space="preserve"> и концепци</w:t>
            </w:r>
            <w:r w:rsidR="00F631C7">
              <w:rPr>
                <w:rFonts w:eastAsia="Calibri"/>
              </w:rPr>
              <w:t>й</w:t>
            </w:r>
            <w:r w:rsidR="00F631C7" w:rsidRPr="00F122B8">
              <w:rPr>
                <w:rFonts w:eastAsia="Calibri"/>
              </w:rPr>
              <w:t xml:space="preserve"> в области </w:t>
            </w:r>
            <w:r w:rsidR="00F631C7">
              <w:rPr>
                <w:bCs/>
                <w:szCs w:val="28"/>
              </w:rPr>
              <w:t>элементарной математики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="00F631C7" w:rsidRPr="00231D2B">
              <w:rPr>
                <w:rFonts w:eastAsia="Calibri"/>
              </w:rPr>
              <w:t xml:space="preserve">навыками передачи общего содержания </w:t>
            </w:r>
            <w:r w:rsidR="00F631C7" w:rsidRPr="00F122B8">
              <w:rPr>
                <w:rFonts w:eastAsia="Calibri"/>
              </w:rPr>
              <w:t>положени</w:t>
            </w:r>
            <w:r w:rsidR="00F631C7">
              <w:rPr>
                <w:rFonts w:eastAsia="Calibri"/>
              </w:rPr>
              <w:t>й</w:t>
            </w:r>
            <w:r w:rsidR="00F631C7" w:rsidRPr="00F122B8">
              <w:rPr>
                <w:rFonts w:eastAsia="Calibri"/>
              </w:rPr>
              <w:t xml:space="preserve"> и концепци</w:t>
            </w:r>
            <w:r w:rsidR="00F631C7">
              <w:rPr>
                <w:rFonts w:eastAsia="Calibri"/>
              </w:rPr>
              <w:t>й</w:t>
            </w:r>
            <w:r w:rsidR="00F631C7" w:rsidRPr="00F122B8">
              <w:rPr>
                <w:rFonts w:eastAsia="Calibri"/>
              </w:rPr>
              <w:t xml:space="preserve"> в области </w:t>
            </w:r>
            <w:r w:rsidR="00F631C7">
              <w:rPr>
                <w:bCs/>
                <w:szCs w:val="28"/>
              </w:rPr>
              <w:t>элементарной математики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="00F631C7" w:rsidRPr="00231D2B">
              <w:rPr>
                <w:rFonts w:eastAsia="Calibri"/>
              </w:rPr>
              <w:t xml:space="preserve">навыками передачи общего содержания </w:t>
            </w:r>
            <w:r w:rsidR="00F631C7" w:rsidRPr="00F122B8">
              <w:rPr>
                <w:rFonts w:eastAsia="Calibri"/>
              </w:rPr>
              <w:t>положени</w:t>
            </w:r>
            <w:r w:rsidR="00F631C7">
              <w:rPr>
                <w:rFonts w:eastAsia="Calibri"/>
              </w:rPr>
              <w:t>й</w:t>
            </w:r>
            <w:r w:rsidR="00F631C7" w:rsidRPr="00F122B8">
              <w:rPr>
                <w:rFonts w:eastAsia="Calibri"/>
              </w:rPr>
              <w:t xml:space="preserve"> и концепци</w:t>
            </w:r>
            <w:r w:rsidR="00F631C7">
              <w:rPr>
                <w:rFonts w:eastAsia="Calibri"/>
              </w:rPr>
              <w:t>й</w:t>
            </w:r>
            <w:r w:rsidR="00F631C7" w:rsidRPr="00F122B8">
              <w:rPr>
                <w:rFonts w:eastAsia="Calibri"/>
              </w:rPr>
              <w:t xml:space="preserve"> в области </w:t>
            </w:r>
            <w:r w:rsidR="00F631C7">
              <w:rPr>
                <w:bCs/>
                <w:szCs w:val="28"/>
              </w:rPr>
              <w:t>элементарной математики</w:t>
            </w:r>
            <w:r>
              <w:t>.</w:t>
            </w:r>
          </w:p>
        </w:tc>
      </w:tr>
      <w:tr w:rsidR="00996F07" w:rsidTr="00996F07">
        <w:trPr>
          <w:trHeight w:val="1168"/>
        </w:trPr>
        <w:tc>
          <w:tcPr>
            <w:tcW w:w="744" w:type="dxa"/>
            <w:vMerge/>
          </w:tcPr>
          <w:p w:rsidR="00107032" w:rsidRDefault="00107032" w:rsidP="00107032"/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107032" w:rsidRDefault="00107032" w:rsidP="00107032">
            <w:pPr>
              <w:ind w:left="113" w:right="113"/>
              <w:jc w:val="center"/>
            </w:pPr>
            <w:r>
              <w:rPr>
                <w:b/>
              </w:rPr>
              <w:t>ПК-3</w:t>
            </w:r>
          </w:p>
        </w:tc>
        <w:tc>
          <w:tcPr>
            <w:tcW w:w="3469" w:type="dxa"/>
            <w:shd w:val="clear" w:color="auto" w:fill="auto"/>
            <w:vAlign w:val="center"/>
          </w:tcPr>
          <w:p w:rsidR="00107032" w:rsidRPr="00231D2B" w:rsidRDefault="00107032" w:rsidP="0010703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ПК-3.1 </w:t>
            </w:r>
            <w:r w:rsidRPr="00231D2B">
              <w:rPr>
                <w:rFonts w:eastAsia="Calibri"/>
              </w:rPr>
              <w:t xml:space="preserve">Знает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268" w:type="dxa"/>
            <w:shd w:val="clear" w:color="auto" w:fill="auto"/>
          </w:tcPr>
          <w:p w:rsidR="00107032" w:rsidRDefault="00107032" w:rsidP="00107032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="003C0BE3" w:rsidRPr="00231D2B">
              <w:rPr>
                <w:rFonts w:eastAsia="Calibri"/>
              </w:rPr>
              <w:t xml:space="preserve">систему </w:t>
            </w:r>
            <w:r w:rsidR="003C0BE3" w:rsidRPr="00F122B8">
              <w:rPr>
                <w:rFonts w:eastAsia="Calibri"/>
              </w:rPr>
              <w:t>алгоритмически</w:t>
            </w:r>
            <w:r w:rsidR="003C0BE3">
              <w:rPr>
                <w:rFonts w:eastAsia="Calibri"/>
              </w:rPr>
              <w:t>х</w:t>
            </w:r>
            <w:r w:rsidR="003C0BE3" w:rsidRPr="00F122B8">
              <w:rPr>
                <w:rFonts w:eastAsia="Calibri"/>
              </w:rPr>
              <w:t xml:space="preserve"> технологи</w:t>
            </w:r>
            <w:r w:rsidR="003C0BE3">
              <w:rPr>
                <w:rFonts w:eastAsia="Calibri"/>
              </w:rPr>
              <w:t>й</w:t>
            </w:r>
            <w:r w:rsidR="003C0BE3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7032" w:rsidRDefault="00107032" w:rsidP="003C0BE3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 w:rsidR="003C0BE3" w:rsidRPr="00231D2B">
              <w:rPr>
                <w:rFonts w:eastAsia="Calibri"/>
              </w:rPr>
              <w:t>систем</w:t>
            </w:r>
            <w:r w:rsidR="003C0BE3">
              <w:rPr>
                <w:rFonts w:eastAsia="Calibri"/>
              </w:rPr>
              <w:t>ы</w:t>
            </w:r>
            <w:r w:rsidR="003C0BE3" w:rsidRPr="00231D2B">
              <w:rPr>
                <w:rFonts w:eastAsia="Calibri"/>
              </w:rPr>
              <w:t xml:space="preserve"> </w:t>
            </w:r>
            <w:r w:rsidR="003C0BE3" w:rsidRPr="00F122B8">
              <w:rPr>
                <w:rFonts w:eastAsia="Calibri"/>
              </w:rPr>
              <w:t>алгоритмически</w:t>
            </w:r>
            <w:r w:rsidR="003C0BE3">
              <w:rPr>
                <w:rFonts w:eastAsia="Calibri"/>
              </w:rPr>
              <w:t>х</w:t>
            </w:r>
            <w:r w:rsidR="003C0BE3" w:rsidRPr="00F122B8">
              <w:rPr>
                <w:rFonts w:eastAsia="Calibri"/>
              </w:rPr>
              <w:t xml:space="preserve"> технологи</w:t>
            </w:r>
            <w:r w:rsidR="003C0BE3">
              <w:rPr>
                <w:rFonts w:eastAsia="Calibri"/>
              </w:rPr>
              <w:t>й</w:t>
            </w:r>
            <w:r w:rsidR="003C0BE3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="003C0BE3" w:rsidRPr="00231D2B">
              <w:rPr>
                <w:rFonts w:eastAsia="Calibri"/>
              </w:rPr>
              <w:t xml:space="preserve">систему </w:t>
            </w:r>
            <w:r w:rsidR="003C0BE3" w:rsidRPr="00F122B8">
              <w:rPr>
                <w:rFonts w:eastAsia="Calibri"/>
              </w:rPr>
              <w:t>алгоритмически</w:t>
            </w:r>
            <w:r w:rsidR="003C0BE3">
              <w:rPr>
                <w:rFonts w:eastAsia="Calibri"/>
              </w:rPr>
              <w:t>х</w:t>
            </w:r>
            <w:r w:rsidR="003C0BE3" w:rsidRPr="00F122B8">
              <w:rPr>
                <w:rFonts w:eastAsia="Calibri"/>
              </w:rPr>
              <w:t xml:space="preserve"> технологи</w:t>
            </w:r>
            <w:r w:rsidR="003C0BE3">
              <w:rPr>
                <w:rFonts w:eastAsia="Calibri"/>
              </w:rPr>
              <w:t>й</w:t>
            </w:r>
            <w:r w:rsidR="003C0BE3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="003C0BE3" w:rsidRPr="00231D2B">
              <w:rPr>
                <w:rFonts w:eastAsia="Calibri"/>
              </w:rPr>
              <w:t>систем</w:t>
            </w:r>
            <w:r w:rsidR="003C0BE3">
              <w:rPr>
                <w:rFonts w:eastAsia="Calibri"/>
              </w:rPr>
              <w:t>ы</w:t>
            </w:r>
            <w:r w:rsidR="003C0BE3" w:rsidRPr="00231D2B">
              <w:rPr>
                <w:rFonts w:eastAsia="Calibri"/>
              </w:rPr>
              <w:t xml:space="preserve"> </w:t>
            </w:r>
            <w:r w:rsidR="003C0BE3" w:rsidRPr="00F122B8">
              <w:rPr>
                <w:rFonts w:eastAsia="Calibri"/>
              </w:rPr>
              <w:t>алгоритмически</w:t>
            </w:r>
            <w:r w:rsidR="003C0BE3">
              <w:rPr>
                <w:rFonts w:eastAsia="Calibri"/>
              </w:rPr>
              <w:t>х</w:t>
            </w:r>
            <w:r w:rsidR="003C0BE3" w:rsidRPr="00F122B8">
              <w:rPr>
                <w:rFonts w:eastAsia="Calibri"/>
              </w:rPr>
              <w:t xml:space="preserve"> технологи</w:t>
            </w:r>
            <w:r w:rsidR="003C0BE3">
              <w:rPr>
                <w:rFonts w:eastAsia="Calibri"/>
              </w:rPr>
              <w:t>й</w:t>
            </w:r>
            <w:r w:rsidR="003C0BE3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</w:tr>
      <w:tr w:rsidR="00996F07" w:rsidTr="00996F07">
        <w:trPr>
          <w:trHeight w:val="1168"/>
        </w:trPr>
        <w:tc>
          <w:tcPr>
            <w:tcW w:w="744" w:type="dxa"/>
            <w:vMerge/>
          </w:tcPr>
          <w:p w:rsidR="00107032" w:rsidRDefault="00107032" w:rsidP="00107032"/>
        </w:tc>
        <w:tc>
          <w:tcPr>
            <w:tcW w:w="744" w:type="dxa"/>
            <w:vMerge/>
            <w:shd w:val="clear" w:color="auto" w:fill="auto"/>
          </w:tcPr>
          <w:p w:rsidR="00107032" w:rsidRDefault="00107032" w:rsidP="00107032"/>
        </w:tc>
        <w:tc>
          <w:tcPr>
            <w:tcW w:w="3469" w:type="dxa"/>
            <w:shd w:val="clear" w:color="auto" w:fill="auto"/>
            <w:vAlign w:val="center"/>
          </w:tcPr>
          <w:p w:rsidR="00107032" w:rsidRPr="00231D2B" w:rsidRDefault="00107032" w:rsidP="0010703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ПК-3.2 </w:t>
            </w:r>
            <w:r w:rsidRPr="00231D2B">
              <w:rPr>
                <w:rFonts w:eastAsia="Calibri"/>
              </w:rPr>
              <w:t xml:space="preserve">Умеет применять систему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268" w:type="dxa"/>
            <w:shd w:val="clear" w:color="auto" w:fill="auto"/>
          </w:tcPr>
          <w:p w:rsidR="00107032" w:rsidRDefault="00107032" w:rsidP="002A45B8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="002A45B8">
              <w:rPr>
                <w:rFonts w:eastAsia="Calibri"/>
              </w:rPr>
              <w:t>применении</w:t>
            </w:r>
            <w:r w:rsidR="002A45B8" w:rsidRPr="00231D2B">
              <w:rPr>
                <w:rFonts w:eastAsia="Calibri"/>
              </w:rPr>
              <w:t xml:space="preserve"> систем</w:t>
            </w:r>
            <w:r w:rsidR="002A45B8">
              <w:rPr>
                <w:rFonts w:eastAsia="Calibri"/>
              </w:rPr>
              <w:t>ы</w:t>
            </w:r>
            <w:r w:rsidR="002A45B8" w:rsidRPr="00231D2B">
              <w:rPr>
                <w:rFonts w:eastAsia="Calibri"/>
              </w:rPr>
              <w:t xml:space="preserve"> </w:t>
            </w:r>
            <w:r w:rsidR="002A45B8" w:rsidRPr="00F122B8">
              <w:rPr>
                <w:rFonts w:eastAsia="Calibri"/>
              </w:rPr>
              <w:t>алгоритмически</w:t>
            </w:r>
            <w:r w:rsidR="002A45B8">
              <w:rPr>
                <w:rFonts w:eastAsia="Calibri"/>
              </w:rPr>
              <w:t>х</w:t>
            </w:r>
            <w:r w:rsidR="002A45B8" w:rsidRPr="00F122B8">
              <w:rPr>
                <w:rFonts w:eastAsia="Calibri"/>
              </w:rPr>
              <w:t xml:space="preserve"> технологи</w:t>
            </w:r>
            <w:r w:rsidR="002A45B8">
              <w:rPr>
                <w:rFonts w:eastAsia="Calibri"/>
              </w:rPr>
              <w:t>й</w:t>
            </w:r>
            <w:r w:rsidR="002A45B8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7032" w:rsidRDefault="00107032" w:rsidP="002A45B8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="002A45B8">
              <w:rPr>
                <w:rFonts w:eastAsia="Calibri"/>
              </w:rPr>
              <w:t>применении</w:t>
            </w:r>
            <w:r w:rsidR="002A45B8" w:rsidRPr="00231D2B">
              <w:rPr>
                <w:rFonts w:eastAsia="Calibri"/>
              </w:rPr>
              <w:t xml:space="preserve"> систем</w:t>
            </w:r>
            <w:r w:rsidR="002A45B8">
              <w:rPr>
                <w:rFonts w:eastAsia="Calibri"/>
              </w:rPr>
              <w:t>ы</w:t>
            </w:r>
            <w:r w:rsidR="002A45B8" w:rsidRPr="00231D2B">
              <w:rPr>
                <w:rFonts w:eastAsia="Calibri"/>
              </w:rPr>
              <w:t xml:space="preserve"> </w:t>
            </w:r>
            <w:r w:rsidR="002A45B8" w:rsidRPr="00F122B8">
              <w:rPr>
                <w:rFonts w:eastAsia="Calibri"/>
              </w:rPr>
              <w:t>алгоритмически</w:t>
            </w:r>
            <w:r w:rsidR="002A45B8">
              <w:rPr>
                <w:rFonts w:eastAsia="Calibri"/>
              </w:rPr>
              <w:t>х</w:t>
            </w:r>
            <w:r w:rsidR="002A45B8" w:rsidRPr="00F122B8">
              <w:rPr>
                <w:rFonts w:eastAsia="Calibri"/>
              </w:rPr>
              <w:t xml:space="preserve"> технологи</w:t>
            </w:r>
            <w:r w:rsidR="002A45B8">
              <w:rPr>
                <w:rFonts w:eastAsia="Calibri"/>
              </w:rPr>
              <w:t>й</w:t>
            </w:r>
            <w:r w:rsidR="002A45B8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</w:t>
            </w:r>
            <w:r w:rsidR="002A45B8">
              <w:rPr>
                <w:bCs/>
                <w:szCs w:val="28"/>
              </w:rPr>
              <w:t xml:space="preserve">при </w:t>
            </w:r>
            <w:r w:rsidR="002A45B8">
              <w:rPr>
                <w:rFonts w:eastAsia="Calibri"/>
              </w:rPr>
              <w:t>применении</w:t>
            </w:r>
            <w:r w:rsidR="002A45B8" w:rsidRPr="00231D2B">
              <w:rPr>
                <w:rFonts w:eastAsia="Calibri"/>
              </w:rPr>
              <w:t xml:space="preserve"> систем</w:t>
            </w:r>
            <w:r w:rsidR="002A45B8">
              <w:rPr>
                <w:rFonts w:eastAsia="Calibri"/>
              </w:rPr>
              <w:t>ы</w:t>
            </w:r>
            <w:r w:rsidR="002A45B8" w:rsidRPr="00231D2B">
              <w:rPr>
                <w:rFonts w:eastAsia="Calibri"/>
              </w:rPr>
              <w:t xml:space="preserve"> </w:t>
            </w:r>
            <w:r w:rsidR="002A45B8" w:rsidRPr="00F122B8">
              <w:rPr>
                <w:rFonts w:eastAsia="Calibri"/>
              </w:rPr>
              <w:t>алгоритмически</w:t>
            </w:r>
            <w:r w:rsidR="002A45B8">
              <w:rPr>
                <w:rFonts w:eastAsia="Calibri"/>
              </w:rPr>
              <w:t>х</w:t>
            </w:r>
            <w:r w:rsidR="002A45B8" w:rsidRPr="00F122B8">
              <w:rPr>
                <w:rFonts w:eastAsia="Calibri"/>
              </w:rPr>
              <w:t xml:space="preserve"> технологи</w:t>
            </w:r>
            <w:r w:rsidR="002A45B8">
              <w:rPr>
                <w:rFonts w:eastAsia="Calibri"/>
              </w:rPr>
              <w:t>й</w:t>
            </w:r>
            <w:r w:rsidR="002A45B8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</w:t>
            </w:r>
            <w:r w:rsidR="002A45B8">
              <w:rPr>
                <w:bCs/>
                <w:szCs w:val="28"/>
              </w:rPr>
              <w:t xml:space="preserve">при </w:t>
            </w:r>
            <w:r w:rsidR="002A45B8">
              <w:rPr>
                <w:rFonts w:eastAsia="Calibri"/>
              </w:rPr>
              <w:t>применении</w:t>
            </w:r>
            <w:r w:rsidR="002A45B8" w:rsidRPr="00231D2B">
              <w:rPr>
                <w:rFonts w:eastAsia="Calibri"/>
              </w:rPr>
              <w:t xml:space="preserve"> систем</w:t>
            </w:r>
            <w:r w:rsidR="002A45B8">
              <w:rPr>
                <w:rFonts w:eastAsia="Calibri"/>
              </w:rPr>
              <w:t>ы</w:t>
            </w:r>
            <w:r w:rsidR="002A45B8" w:rsidRPr="00231D2B">
              <w:rPr>
                <w:rFonts w:eastAsia="Calibri"/>
              </w:rPr>
              <w:t xml:space="preserve"> </w:t>
            </w:r>
            <w:r w:rsidR="002A45B8" w:rsidRPr="00F122B8">
              <w:rPr>
                <w:rFonts w:eastAsia="Calibri"/>
              </w:rPr>
              <w:t>алгоритмически</w:t>
            </w:r>
            <w:r w:rsidR="002A45B8">
              <w:rPr>
                <w:rFonts w:eastAsia="Calibri"/>
              </w:rPr>
              <w:t>х</w:t>
            </w:r>
            <w:r w:rsidR="002A45B8" w:rsidRPr="00F122B8">
              <w:rPr>
                <w:rFonts w:eastAsia="Calibri"/>
              </w:rPr>
              <w:t xml:space="preserve"> технологи</w:t>
            </w:r>
            <w:r w:rsidR="002A45B8">
              <w:rPr>
                <w:rFonts w:eastAsia="Calibri"/>
              </w:rPr>
              <w:t>й</w:t>
            </w:r>
            <w:r w:rsidR="002A45B8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</w:tr>
      <w:tr w:rsidR="00996F07" w:rsidTr="00996F07">
        <w:trPr>
          <w:trHeight w:val="1168"/>
        </w:trPr>
        <w:tc>
          <w:tcPr>
            <w:tcW w:w="744" w:type="dxa"/>
            <w:vMerge/>
          </w:tcPr>
          <w:p w:rsidR="00107032" w:rsidRDefault="00107032" w:rsidP="00107032"/>
        </w:tc>
        <w:tc>
          <w:tcPr>
            <w:tcW w:w="744" w:type="dxa"/>
            <w:vMerge/>
            <w:shd w:val="clear" w:color="auto" w:fill="auto"/>
          </w:tcPr>
          <w:p w:rsidR="00107032" w:rsidRDefault="00107032" w:rsidP="00107032"/>
        </w:tc>
        <w:tc>
          <w:tcPr>
            <w:tcW w:w="3469" w:type="dxa"/>
            <w:shd w:val="clear" w:color="auto" w:fill="auto"/>
            <w:vAlign w:val="center"/>
          </w:tcPr>
          <w:p w:rsidR="00107032" w:rsidRPr="00231D2B" w:rsidRDefault="00107032" w:rsidP="00107032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ПК-3.3 </w:t>
            </w:r>
            <w:r w:rsidRPr="00231D2B">
              <w:rPr>
                <w:rFonts w:eastAsia="Calibri"/>
              </w:rPr>
              <w:t xml:space="preserve">Владеет системой </w:t>
            </w:r>
            <w:r w:rsidRPr="00F122B8">
              <w:rPr>
                <w:rFonts w:eastAsia="Calibri"/>
              </w:rPr>
              <w:t>алгоритмически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технологи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профессиональной деятельности</w:t>
            </w:r>
          </w:p>
        </w:tc>
        <w:tc>
          <w:tcPr>
            <w:tcW w:w="2268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="00254405" w:rsidRPr="00231D2B">
              <w:rPr>
                <w:rFonts w:eastAsia="Calibri"/>
              </w:rPr>
              <w:t xml:space="preserve">системой </w:t>
            </w:r>
            <w:r w:rsidR="00254405" w:rsidRPr="00F122B8">
              <w:rPr>
                <w:rFonts w:eastAsia="Calibri"/>
              </w:rPr>
              <w:t>алгоритмически</w:t>
            </w:r>
            <w:r w:rsidR="00254405">
              <w:rPr>
                <w:rFonts w:eastAsia="Calibri"/>
              </w:rPr>
              <w:t>х</w:t>
            </w:r>
            <w:r w:rsidR="00254405" w:rsidRPr="00F122B8">
              <w:rPr>
                <w:rFonts w:eastAsia="Calibri"/>
              </w:rPr>
              <w:t xml:space="preserve"> технологи</w:t>
            </w:r>
            <w:r w:rsidR="00254405">
              <w:rPr>
                <w:rFonts w:eastAsia="Calibri"/>
              </w:rPr>
              <w:t>й</w:t>
            </w:r>
            <w:r w:rsidR="00254405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="00254405" w:rsidRPr="00231D2B">
              <w:rPr>
                <w:rFonts w:eastAsia="Calibri"/>
              </w:rPr>
              <w:t xml:space="preserve">системой </w:t>
            </w:r>
            <w:r w:rsidR="00254405" w:rsidRPr="00F122B8">
              <w:rPr>
                <w:rFonts w:eastAsia="Calibri"/>
              </w:rPr>
              <w:t>алгоритмически</w:t>
            </w:r>
            <w:r w:rsidR="00254405">
              <w:rPr>
                <w:rFonts w:eastAsia="Calibri"/>
              </w:rPr>
              <w:t>х</w:t>
            </w:r>
            <w:r w:rsidR="00254405" w:rsidRPr="00F122B8">
              <w:rPr>
                <w:rFonts w:eastAsia="Calibri"/>
              </w:rPr>
              <w:t xml:space="preserve"> технологи</w:t>
            </w:r>
            <w:r w:rsidR="00254405">
              <w:rPr>
                <w:rFonts w:eastAsia="Calibri"/>
              </w:rPr>
              <w:t>й</w:t>
            </w:r>
            <w:r w:rsidR="00254405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</w:t>
            </w:r>
            <w:r w:rsidR="00254405">
              <w:rPr>
                <w:rFonts w:eastAsia="Calibri"/>
              </w:rPr>
              <w:t>системы</w:t>
            </w:r>
            <w:r w:rsidR="00254405" w:rsidRPr="00231D2B">
              <w:rPr>
                <w:rFonts w:eastAsia="Calibri"/>
              </w:rPr>
              <w:t xml:space="preserve"> </w:t>
            </w:r>
            <w:r w:rsidR="00254405" w:rsidRPr="00F122B8">
              <w:rPr>
                <w:rFonts w:eastAsia="Calibri"/>
              </w:rPr>
              <w:t>алгоритмически</w:t>
            </w:r>
            <w:r w:rsidR="00254405">
              <w:rPr>
                <w:rFonts w:eastAsia="Calibri"/>
              </w:rPr>
              <w:t>х</w:t>
            </w:r>
            <w:r w:rsidR="00254405" w:rsidRPr="00F122B8">
              <w:rPr>
                <w:rFonts w:eastAsia="Calibri"/>
              </w:rPr>
              <w:t xml:space="preserve"> технологи</w:t>
            </w:r>
            <w:r w:rsidR="00254405">
              <w:rPr>
                <w:rFonts w:eastAsia="Calibri"/>
              </w:rPr>
              <w:t>й</w:t>
            </w:r>
            <w:r w:rsidR="00254405" w:rsidRPr="00F122B8">
              <w:rPr>
                <w:rFonts w:eastAsia="Calibri"/>
              </w:rPr>
              <w:t xml:space="preserve"> в профессиональной деятельности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07032" w:rsidRDefault="00107032" w:rsidP="00107032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</w:t>
            </w:r>
            <w:r w:rsidR="00254405">
              <w:rPr>
                <w:rFonts w:eastAsia="Calibri"/>
              </w:rPr>
              <w:t>системы</w:t>
            </w:r>
            <w:r w:rsidR="00254405" w:rsidRPr="00231D2B">
              <w:rPr>
                <w:rFonts w:eastAsia="Calibri"/>
              </w:rPr>
              <w:t xml:space="preserve"> </w:t>
            </w:r>
            <w:r w:rsidR="00254405" w:rsidRPr="00F122B8">
              <w:rPr>
                <w:rFonts w:eastAsia="Calibri"/>
              </w:rPr>
              <w:t>алгоритмически</w:t>
            </w:r>
            <w:r w:rsidR="00254405">
              <w:rPr>
                <w:rFonts w:eastAsia="Calibri"/>
              </w:rPr>
              <w:t>х</w:t>
            </w:r>
            <w:r w:rsidR="00254405" w:rsidRPr="00F122B8">
              <w:rPr>
                <w:rFonts w:eastAsia="Calibri"/>
              </w:rPr>
              <w:t xml:space="preserve"> технологи</w:t>
            </w:r>
            <w:r w:rsidR="00254405">
              <w:rPr>
                <w:rFonts w:eastAsia="Calibri"/>
              </w:rPr>
              <w:t>й</w:t>
            </w:r>
            <w:r w:rsidR="00254405" w:rsidRPr="00F122B8">
              <w:rPr>
                <w:rFonts w:eastAsia="Calibri"/>
              </w:rPr>
              <w:t xml:space="preserve"> в профессиональной деятельности</w:t>
            </w:r>
            <w:bookmarkStart w:id="0" w:name="_GoBack"/>
            <w:bookmarkEnd w:id="0"/>
            <w:r>
              <w:t>.</w:t>
            </w:r>
          </w:p>
        </w:tc>
      </w:tr>
    </w:tbl>
    <w:p w:rsidR="00343865" w:rsidRDefault="00343865">
      <w:pPr>
        <w:jc w:val="center"/>
        <w:rPr>
          <w:b/>
          <w:sz w:val="28"/>
        </w:rPr>
      </w:pPr>
      <w:bookmarkStart w:id="1" w:name="_Toc183076305"/>
    </w:p>
    <w:p w:rsidR="00343865" w:rsidRDefault="00F51E02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343865" w:rsidRDefault="00343865">
      <w:pPr>
        <w:jc w:val="center"/>
        <w:rPr>
          <w:b/>
          <w:sz w:val="28"/>
        </w:rPr>
        <w:sectPr w:rsidR="00343865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43865" w:rsidRDefault="00F51E02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343865" w:rsidRDefault="00343865"/>
    <w:p w:rsidR="00343865" w:rsidRDefault="00343865"/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62"/>
        <w:gridCol w:w="7938"/>
        <w:gridCol w:w="845"/>
      </w:tblGrid>
      <w:tr w:rsidR="00343865">
        <w:tc>
          <w:tcPr>
            <w:tcW w:w="562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7938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уравнение: </w:t>
            </w:r>
            <w:r>
              <w:rPr>
                <w:position w:val="-24"/>
              </w:rPr>
              <w:object w:dxaOrig="85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30.75pt" o:ole="">
                  <v:imagedata r:id="rId10" o:title=""/>
                </v:shape>
                <o:OLEObject Type="Embed" ProgID="Equation.3" ShapeID="_x0000_i1025" DrawAspect="Content" ObjectID="_1836414976" r:id="rId11"/>
              </w:object>
            </w:r>
          </w:p>
          <w:p w:rsidR="00343865" w:rsidRDefault="00F51E02">
            <w:pPr>
              <w:jc w:val="both"/>
            </w:pPr>
            <w:r>
              <w:t>А) 0,</w:t>
            </w:r>
          </w:p>
          <w:p w:rsidR="00343865" w:rsidRDefault="00F51E02">
            <w:pPr>
              <w:jc w:val="both"/>
            </w:pPr>
            <w:r>
              <w:t xml:space="preserve">Б) 1, </w:t>
            </w:r>
          </w:p>
          <w:p w:rsidR="00343865" w:rsidRDefault="00F51E02">
            <w:pPr>
              <w:jc w:val="both"/>
            </w:pPr>
            <w:r>
              <w:t xml:space="preserve">В) Нет решений, </w:t>
            </w:r>
          </w:p>
          <w:p w:rsidR="00343865" w:rsidRDefault="00F51E02">
            <w:pPr>
              <w:jc w:val="both"/>
              <w:rPr>
                <w:rFonts w:eastAsia="Times New Roman"/>
                <w:bCs/>
              </w:rPr>
            </w:pPr>
            <w:r>
              <w:t xml:space="preserve">Г) </w:t>
            </w:r>
            <w:r>
              <w:rPr>
                <w:i/>
              </w:rPr>
              <w:t>x</w:t>
            </w:r>
            <w:r>
              <w:sym w:font="Symbol" w:char="F0CE"/>
            </w:r>
            <w:r>
              <w:t xml:space="preserve"> (</w:t>
            </w:r>
            <w:r>
              <w:sym w:font="Symbol" w:char="F02D"/>
            </w:r>
            <w:r>
              <w:sym w:font="Symbol" w:char="F0A5"/>
            </w:r>
            <w:r>
              <w:t>; 1)</w:t>
            </w:r>
            <w:r>
              <w:sym w:font="Symbol" w:char="F0C8"/>
            </w:r>
            <w:r>
              <w:t xml:space="preserve">(1; </w:t>
            </w:r>
            <w:r>
              <w:sym w:font="Symbol" w:char="F0A5"/>
            </w:r>
            <w:r>
              <w:t>).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Г)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уравнение: </w:t>
            </w:r>
            <w:r>
              <w:rPr>
                <w:position w:val="-24"/>
              </w:rPr>
              <w:object w:dxaOrig="1545" w:dyaOrig="660">
                <v:shape id="_x0000_i1026" type="#_x0000_t75" style="width:77.25pt;height:33pt" o:ole="">
                  <v:imagedata r:id="rId12" o:title=""/>
                </v:shape>
                <o:OLEObject Type="Embed" ProgID="Equation.3" ShapeID="_x0000_i1026" DrawAspect="Content" ObjectID="_1836414977" r:id="rId13"/>
              </w:object>
            </w:r>
          </w:p>
          <w:p w:rsidR="00343865" w:rsidRDefault="00F51E02">
            <w:pPr>
              <w:jc w:val="both"/>
            </w:pPr>
            <w:r>
              <w:t xml:space="preserve">А) Нет решений, </w:t>
            </w:r>
          </w:p>
          <w:p w:rsidR="00343865" w:rsidRDefault="00F51E02">
            <w:pPr>
              <w:jc w:val="both"/>
            </w:pPr>
            <w:r>
              <w:t xml:space="preserve">Б) </w:t>
            </w:r>
            <w:r>
              <w:sym w:font="Symbol" w:char="F02D"/>
            </w:r>
            <w:r>
              <w:t xml:space="preserve">1, </w:t>
            </w:r>
          </w:p>
          <w:p w:rsidR="00343865" w:rsidRDefault="00F51E02">
            <w:pPr>
              <w:jc w:val="both"/>
            </w:pPr>
            <w:r>
              <w:t xml:space="preserve">В) </w:t>
            </w:r>
            <w:r>
              <w:sym w:font="Symbol" w:char="F02D"/>
            </w:r>
            <w:r>
              <w:t xml:space="preserve">5, </w:t>
            </w:r>
          </w:p>
          <w:p w:rsidR="00343865" w:rsidRDefault="00F51E02">
            <w:pPr>
              <w:jc w:val="both"/>
              <w:rPr>
                <w:rFonts w:eastAsia="Times New Roman"/>
                <w:bCs/>
              </w:rPr>
            </w:pPr>
            <w:r>
              <w:t xml:space="preserve">Г) </w:t>
            </w:r>
            <w:r>
              <w:sym w:font="Symbol" w:char="F02D"/>
            </w:r>
            <w:r>
              <w:t xml:space="preserve">1; </w:t>
            </w:r>
            <w:r>
              <w:sym w:font="Symbol" w:char="F02D"/>
            </w:r>
            <w:r>
              <w:t>5.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В)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уравнение: </w:t>
            </w:r>
            <w:r>
              <w:rPr>
                <w:position w:val="-24"/>
              </w:rPr>
              <w:object w:dxaOrig="2520" w:dyaOrig="615">
                <v:shape id="_x0000_i1027" type="#_x0000_t75" style="width:126.75pt;height:30.75pt" o:ole="">
                  <v:imagedata r:id="rId14" o:title=""/>
                </v:shape>
                <o:OLEObject Type="Embed" ProgID="Equation.3" ShapeID="_x0000_i1027" DrawAspect="Content" ObjectID="_1836414978" r:id="rId15"/>
              </w:object>
            </w:r>
            <w:r>
              <w:t xml:space="preserve"> </w:t>
            </w:r>
          </w:p>
          <w:p w:rsidR="00343865" w:rsidRDefault="00F51E02">
            <w:pPr>
              <w:jc w:val="both"/>
            </w:pPr>
            <w:r>
              <w:t xml:space="preserve">А) </w:t>
            </w:r>
            <w:r>
              <w:sym w:font="Symbol" w:char="F02D"/>
            </w:r>
            <w:r>
              <w:t xml:space="preserve">2; 3 2 ; 5, </w:t>
            </w:r>
          </w:p>
          <w:p w:rsidR="00343865" w:rsidRDefault="00F51E02">
            <w:pPr>
              <w:jc w:val="both"/>
            </w:pPr>
            <w:r>
              <w:t xml:space="preserve">Б) Нет решений, </w:t>
            </w:r>
          </w:p>
          <w:p w:rsidR="00343865" w:rsidRDefault="00F51E02">
            <w:pPr>
              <w:jc w:val="both"/>
            </w:pPr>
            <w:r>
              <w:t xml:space="preserve">В) </w:t>
            </w:r>
            <w:r>
              <w:rPr>
                <w:i/>
              </w:rPr>
              <w:t>x</w:t>
            </w:r>
            <w:r>
              <w:sym w:font="Symbol" w:char="F0CE"/>
            </w:r>
            <w:r>
              <w:t xml:space="preserve"> (</w:t>
            </w:r>
            <w:r>
              <w:sym w:font="Symbol" w:char="F02D"/>
            </w:r>
            <w:r>
              <w:sym w:font="Symbol" w:char="F0A5"/>
            </w:r>
            <w:r>
              <w:t>; 3)</w:t>
            </w:r>
            <w:r>
              <w:sym w:font="Symbol" w:char="F0C8"/>
            </w:r>
            <w:r>
              <w:t xml:space="preserve">(3; </w:t>
            </w:r>
            <w:r>
              <w:sym w:font="Symbol" w:char="F0A5"/>
            </w:r>
            <w:r>
              <w:t xml:space="preserve">), </w:t>
            </w:r>
          </w:p>
          <w:p w:rsidR="00343865" w:rsidRDefault="00F51E02">
            <w:pPr>
              <w:jc w:val="both"/>
              <w:rPr>
                <w:rFonts w:eastAsia="Times New Roman"/>
                <w:bCs/>
              </w:rPr>
            </w:pPr>
            <w:r>
              <w:t xml:space="preserve">Г) </w:t>
            </w:r>
            <w:r>
              <w:rPr>
                <w:i/>
              </w:rPr>
              <w:t>x</w:t>
            </w:r>
            <w:r>
              <w:t xml:space="preserve"> </w:t>
            </w:r>
            <w:r>
              <w:sym w:font="Symbol" w:char="F0CE"/>
            </w:r>
            <w:r>
              <w:rPr>
                <w:i/>
              </w:rPr>
              <w:t>R</w:t>
            </w:r>
            <w:r>
              <w:t>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В)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уравнение: </w:t>
            </w:r>
            <w:proofErr w:type="spellStart"/>
            <w:r>
              <w:rPr>
                <w:i/>
              </w:rPr>
              <w:t>a</w:t>
            </w:r>
            <w:r>
              <w:rPr>
                <w:rFonts w:ascii="Calibri" w:hAnsi="Calibri" w:cs="Calibri"/>
              </w:rPr>
              <w:t>·</w:t>
            </w:r>
            <w:r>
              <w:rPr>
                <w:i/>
              </w:rPr>
              <w:t>x</w:t>
            </w:r>
            <w:proofErr w:type="spellEnd"/>
            <w:r>
              <w:t xml:space="preserve"> = 1. </w:t>
            </w:r>
          </w:p>
          <w:p w:rsidR="00343865" w:rsidRDefault="00343865">
            <w:pPr>
              <w:jc w:val="both"/>
            </w:pPr>
          </w:p>
          <w:p w:rsidR="00343865" w:rsidRDefault="00F51E02">
            <w:pPr>
              <w:jc w:val="both"/>
            </w:pPr>
            <w:r>
              <w:t xml:space="preserve">А) Если </w:t>
            </w:r>
            <w:r>
              <w:rPr>
                <w:i/>
              </w:rPr>
              <w:t>a</w:t>
            </w:r>
            <w:r>
              <w:t xml:space="preserve"> </w:t>
            </w:r>
            <w:r>
              <w:sym w:font="Symbol" w:char="F0B9"/>
            </w:r>
            <w:r>
              <w:t xml:space="preserve"> 0, то </w:t>
            </w:r>
            <w:r>
              <w:rPr>
                <w:i/>
              </w:rPr>
              <w:t>x</w:t>
            </w:r>
            <w:r>
              <w:sym w:font="Symbol" w:char="F0CE"/>
            </w:r>
            <w:r>
              <w:rPr>
                <w:i/>
              </w:rPr>
              <w:t>R</w:t>
            </w:r>
            <w:r>
              <w:t xml:space="preserve">; если </w:t>
            </w:r>
            <w:r>
              <w:rPr>
                <w:i/>
              </w:rPr>
              <w:t>a</w:t>
            </w:r>
            <w:r>
              <w:t xml:space="preserve"> = 0, то нет решений, </w:t>
            </w:r>
          </w:p>
          <w:p w:rsidR="00343865" w:rsidRDefault="00F51E02">
            <w:pPr>
              <w:jc w:val="both"/>
            </w:pPr>
            <w:r>
              <w:t xml:space="preserve">Б) Если </w:t>
            </w:r>
            <w:r>
              <w:rPr>
                <w:i/>
              </w:rPr>
              <w:t>a</w:t>
            </w:r>
            <w:r>
              <w:t xml:space="preserve"> = 0, то нет решений; если </w:t>
            </w:r>
            <w:r>
              <w:rPr>
                <w:i/>
              </w:rPr>
              <w:t>a</w:t>
            </w:r>
            <w:r>
              <w:t xml:space="preserve"> </w:t>
            </w:r>
            <w:r>
              <w:sym w:font="Symbol" w:char="F0B9"/>
            </w:r>
            <w:r>
              <w:t xml:space="preserve"> 0, то </w:t>
            </w:r>
            <w:r>
              <w:rPr>
                <w:position w:val="-24"/>
              </w:rPr>
              <w:object w:dxaOrig="615" w:dyaOrig="615">
                <v:shape id="_x0000_i1028" type="#_x0000_t75" style="width:30.75pt;height:30.75pt" o:ole="">
                  <v:imagedata r:id="rId16" o:title=""/>
                </v:shape>
                <o:OLEObject Type="Embed" ProgID="Equation.3" ShapeID="_x0000_i1028" DrawAspect="Content" ObjectID="_1836414979" r:id="rId17"/>
              </w:object>
            </w:r>
            <w:r>
              <w:t xml:space="preserve">, </w:t>
            </w:r>
          </w:p>
          <w:p w:rsidR="00343865" w:rsidRDefault="00F51E02">
            <w:pPr>
              <w:jc w:val="both"/>
            </w:pPr>
            <w:r>
              <w:t xml:space="preserve">В) Если </w:t>
            </w:r>
            <w:r>
              <w:rPr>
                <w:i/>
              </w:rPr>
              <w:t>a</w:t>
            </w:r>
            <w:r>
              <w:t xml:space="preserve"> = 0 , то </w:t>
            </w:r>
            <w:r>
              <w:rPr>
                <w:i/>
              </w:rPr>
              <w:t>x</w:t>
            </w:r>
            <w:r>
              <w:sym w:font="Symbol" w:char="F0CE"/>
            </w:r>
            <w:r>
              <w:rPr>
                <w:i/>
              </w:rPr>
              <w:t>R</w:t>
            </w:r>
            <w:r>
              <w:t xml:space="preserve">; если </w:t>
            </w:r>
            <w:r>
              <w:rPr>
                <w:i/>
              </w:rPr>
              <w:t>a</w:t>
            </w:r>
            <w:r>
              <w:t xml:space="preserve"> </w:t>
            </w:r>
            <w:r>
              <w:sym w:font="Symbol" w:char="F0B9"/>
            </w:r>
            <w:r>
              <w:t xml:space="preserve"> 0, то </w:t>
            </w:r>
            <w:r>
              <w:rPr>
                <w:position w:val="-24"/>
              </w:rPr>
              <w:object w:dxaOrig="615" w:dyaOrig="615">
                <v:shape id="_x0000_i1029" type="#_x0000_t75" style="width:30.75pt;height:30.75pt" o:ole="">
                  <v:imagedata r:id="rId18" o:title=""/>
                </v:shape>
                <o:OLEObject Type="Embed" ProgID="Equation.3" ShapeID="_x0000_i1029" DrawAspect="Content" ObjectID="_1836414980" r:id="rId19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  <w:rPr>
                <w:rFonts w:eastAsia="Times New Roman"/>
                <w:b/>
                <w:bCs/>
              </w:rPr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Б)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При каких </w:t>
            </w:r>
            <w:r>
              <w:rPr>
                <w:i/>
              </w:rPr>
              <w:t>a</w:t>
            </w:r>
            <w:r>
              <w:t xml:space="preserve"> уравнение </w:t>
            </w:r>
            <w:r>
              <w:rPr>
                <w:position w:val="-6"/>
              </w:rPr>
              <w:object w:dxaOrig="1965" w:dyaOrig="315">
                <v:shape id="_x0000_i1030" type="#_x0000_t75" style="width:98.25pt;height:15.75pt" o:ole="">
                  <v:imagedata r:id="rId20" o:title=""/>
                </v:shape>
                <o:OLEObject Type="Embed" ProgID="Equation.3" ShapeID="_x0000_i1030" DrawAspect="Content" ObjectID="_1836414981" r:id="rId21"/>
              </w:object>
            </w:r>
            <w:r>
              <w:t xml:space="preserve"> имеет более одного корня? </w:t>
            </w:r>
          </w:p>
          <w:p w:rsidR="00343865" w:rsidRDefault="00343865">
            <w:pPr>
              <w:jc w:val="both"/>
            </w:pPr>
          </w:p>
          <w:p w:rsidR="00343865" w:rsidRDefault="00F51E02">
            <w:pPr>
              <w:jc w:val="both"/>
            </w:pPr>
            <w:r>
              <w:t xml:space="preserve">А) </w:t>
            </w:r>
            <w:r>
              <w:sym w:font="Symbol" w:char="F02D"/>
            </w:r>
            <w:r>
              <w:t xml:space="preserve"> 4 &lt; </w:t>
            </w:r>
            <w:r>
              <w:rPr>
                <w:i/>
              </w:rPr>
              <w:t>a</w:t>
            </w:r>
            <w:r>
              <w:t xml:space="preserve"> &lt; 0, </w:t>
            </w:r>
          </w:p>
          <w:p w:rsidR="00343865" w:rsidRDefault="00F51E02">
            <w:pPr>
              <w:jc w:val="both"/>
            </w:pPr>
            <w:r>
              <w:t>Б) 0 &lt;</w:t>
            </w:r>
            <w:r>
              <w:rPr>
                <w:i/>
              </w:rPr>
              <w:t>a</w:t>
            </w:r>
            <w:r>
              <w:t xml:space="preserve"> </w:t>
            </w:r>
            <w:proofErr w:type="gramStart"/>
            <w:r>
              <w:t>&lt; 1</w:t>
            </w:r>
            <w:proofErr w:type="gramEnd"/>
            <w:r>
              <w:t>,</w:t>
            </w:r>
          </w:p>
          <w:p w:rsidR="00343865" w:rsidRDefault="00F51E02">
            <w:pPr>
              <w:jc w:val="both"/>
            </w:pPr>
            <w:r>
              <w:t xml:space="preserve">В) </w:t>
            </w:r>
            <w:r>
              <w:rPr>
                <w:i/>
              </w:rPr>
              <w:t>a</w:t>
            </w:r>
            <w:r>
              <w:sym w:font="Symbol" w:char="F0CE"/>
            </w:r>
            <w:r>
              <w:t>(</w:t>
            </w:r>
            <w:r>
              <w:sym w:font="Symbol" w:char="F02D"/>
            </w:r>
            <w:r>
              <w:sym w:font="Symbol" w:char="F0A5"/>
            </w:r>
            <w:r>
              <w:t>; 0)</w:t>
            </w:r>
            <w:r>
              <w:sym w:font="Symbol" w:char="F0C8"/>
            </w:r>
            <w:r>
              <w:t xml:space="preserve">(0; </w:t>
            </w:r>
            <w:r>
              <w:sym w:font="Symbol" w:char="F0A5"/>
            </w:r>
            <w:r>
              <w:t xml:space="preserve">), </w:t>
            </w:r>
          </w:p>
          <w:p w:rsidR="00343865" w:rsidRDefault="00F51E02">
            <w:pPr>
              <w:jc w:val="both"/>
              <w:rPr>
                <w:rFonts w:eastAsia="Times New Roman"/>
                <w:bCs/>
              </w:rPr>
            </w:pPr>
            <w:r>
              <w:t xml:space="preserve">Г) </w:t>
            </w:r>
            <w:r>
              <w:sym w:font="Symbol" w:char="F02D"/>
            </w:r>
            <w:r>
              <w:t xml:space="preserve"> 4 &lt; </w:t>
            </w:r>
            <w:r>
              <w:rPr>
                <w:i/>
              </w:rPr>
              <w:t>a</w:t>
            </w:r>
            <w:r>
              <w:t xml:space="preserve"> &lt; 0; 0 &lt; </w:t>
            </w:r>
            <w:r>
              <w:rPr>
                <w:i/>
              </w:rPr>
              <w:t>a</w:t>
            </w:r>
            <w:r>
              <w:t xml:space="preserve"> &lt; 1.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Г)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При каких </w:t>
            </w:r>
            <w:r>
              <w:rPr>
                <w:i/>
              </w:rPr>
              <w:t>a</w:t>
            </w:r>
            <w:r>
              <w:t xml:space="preserve"> уравнение </w:t>
            </w:r>
            <w:r>
              <w:rPr>
                <w:position w:val="-10"/>
              </w:rPr>
              <w:object w:dxaOrig="2745" w:dyaOrig="360">
                <v:shape id="_x0000_i1031" type="#_x0000_t75" style="width:137.25pt;height:18pt" o:ole="">
                  <v:imagedata r:id="rId22" o:title=""/>
                </v:shape>
                <o:OLEObject Type="Embed" ProgID="Equation.3" ShapeID="_x0000_i1031" DrawAspect="Content" ObjectID="_1836414982" r:id="rId23"/>
              </w:object>
            </w:r>
            <w:r>
              <w:t xml:space="preserve">имеет единственное решение? </w:t>
            </w:r>
          </w:p>
          <w:p w:rsidR="00343865" w:rsidRDefault="00F51E02">
            <w:pPr>
              <w:jc w:val="both"/>
            </w:pPr>
            <w:r>
              <w:t xml:space="preserve">А) 2, </w:t>
            </w:r>
          </w:p>
          <w:p w:rsidR="00343865" w:rsidRDefault="00F51E02">
            <w:pPr>
              <w:jc w:val="both"/>
            </w:pPr>
            <w:r>
              <w:t xml:space="preserve">Б) </w:t>
            </w:r>
            <w:r>
              <w:rPr>
                <w:i/>
              </w:rPr>
              <w:t>а</w:t>
            </w:r>
            <w:r>
              <w:sym w:font="Symbol" w:char="F0CE"/>
            </w:r>
            <w:r>
              <w:t>(</w:t>
            </w:r>
            <w:r>
              <w:sym w:font="Symbol" w:char="F02D"/>
            </w:r>
            <w:r>
              <w:sym w:font="Symbol" w:char="F0A5"/>
            </w:r>
            <w:r>
              <w:t>; 2)</w:t>
            </w:r>
            <w:r>
              <w:sym w:font="Symbol" w:char="F0C8"/>
            </w:r>
            <w:r>
              <w:t xml:space="preserve">(2; </w:t>
            </w:r>
            <w:r>
              <w:sym w:font="Symbol" w:char="F0A5"/>
            </w:r>
            <w:r>
              <w:t xml:space="preserve">), </w:t>
            </w:r>
          </w:p>
          <w:p w:rsidR="00343865" w:rsidRDefault="00F51E02">
            <w:pPr>
              <w:jc w:val="both"/>
            </w:pPr>
            <w:r>
              <w:t xml:space="preserve">В) 5, </w:t>
            </w:r>
          </w:p>
          <w:p w:rsidR="00343865" w:rsidRDefault="00F51E02">
            <w:pPr>
              <w:jc w:val="both"/>
              <w:rPr>
                <w:rFonts w:eastAsia="Times New Roman"/>
                <w:bCs/>
              </w:rPr>
            </w:pPr>
            <w:r>
              <w:t xml:space="preserve">Г) </w:t>
            </w:r>
            <w:r>
              <w:sym w:font="Symbol" w:char="F02D"/>
            </w:r>
            <w:r>
              <w:t xml:space="preserve"> 4.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В)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уравнение: </w:t>
            </w:r>
            <w:r>
              <w:rPr>
                <w:position w:val="-16"/>
              </w:rPr>
              <w:object w:dxaOrig="2055" w:dyaOrig="435">
                <v:shape id="_x0000_i1032" type="#_x0000_t75" style="width:102.75pt;height:21.75pt" o:ole="">
                  <v:imagedata r:id="rId24" o:title=""/>
                </v:shape>
                <o:OLEObject Type="Embed" ProgID="Equation.3" ShapeID="_x0000_i1032" DrawAspect="Content" ObjectID="_1836414983" r:id="rId25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</w:pPr>
            <w:r>
              <w:t xml:space="preserve">А) Если </w:t>
            </w:r>
            <w:r>
              <w:rPr>
                <w:i/>
              </w:rPr>
              <w:t>a</w:t>
            </w:r>
            <w:r>
              <w:t xml:space="preserve"> </w:t>
            </w:r>
            <w:r>
              <w:sym w:font="Symbol" w:char="F0B9"/>
            </w:r>
            <w:r>
              <w:t xml:space="preserve"> 0, то </w:t>
            </w:r>
            <w:r>
              <w:rPr>
                <w:i/>
              </w:rPr>
              <w:t>x</w:t>
            </w:r>
            <w:r>
              <w:t xml:space="preserve"> =1; если </w:t>
            </w:r>
            <w:r>
              <w:rPr>
                <w:i/>
              </w:rPr>
              <w:t>a</w:t>
            </w:r>
            <w:r>
              <w:t xml:space="preserve"> = 0, то </w:t>
            </w:r>
            <w:r>
              <w:rPr>
                <w:i/>
              </w:rPr>
              <w:t>x</w:t>
            </w:r>
            <w:r>
              <w:t xml:space="preserve"> = </w:t>
            </w:r>
            <w:r>
              <w:sym w:font="Symbol" w:char="F0B1"/>
            </w:r>
            <w:r>
              <w:t xml:space="preserve">1, </w:t>
            </w:r>
          </w:p>
          <w:p w:rsidR="00343865" w:rsidRDefault="00F51E02">
            <w:pPr>
              <w:jc w:val="both"/>
            </w:pPr>
            <w:r>
              <w:t xml:space="preserve">Б) Если </w:t>
            </w:r>
            <w:r>
              <w:rPr>
                <w:i/>
              </w:rPr>
              <w:t>а</w:t>
            </w:r>
            <w:r>
              <w:t xml:space="preserve"> </w:t>
            </w:r>
            <w:r>
              <w:sym w:font="Symbol" w:char="F0B9"/>
            </w:r>
            <w:r>
              <w:t xml:space="preserve"> 0, то нет решений; если </w:t>
            </w:r>
            <w:r>
              <w:rPr>
                <w:i/>
              </w:rPr>
              <w:t>a</w:t>
            </w:r>
            <w:r>
              <w:t xml:space="preserve"> = 0, то </w:t>
            </w:r>
            <w:r>
              <w:rPr>
                <w:i/>
              </w:rPr>
              <w:t>x</w:t>
            </w:r>
            <w:r>
              <w:t xml:space="preserve"> = 1. </w:t>
            </w:r>
          </w:p>
          <w:p w:rsidR="00343865" w:rsidRDefault="00F51E02">
            <w:pPr>
              <w:jc w:val="both"/>
            </w:pPr>
            <w:r>
              <w:t xml:space="preserve">В) </w:t>
            </w:r>
            <w:r>
              <w:rPr>
                <w:i/>
              </w:rPr>
              <w:t>x</w:t>
            </w:r>
            <w:r>
              <w:t xml:space="preserve"> = </w:t>
            </w:r>
            <w:r>
              <w:sym w:font="Symbol" w:char="F0B1"/>
            </w:r>
            <w:r>
              <w:t xml:space="preserve">1, </w:t>
            </w:r>
          </w:p>
          <w:p w:rsidR="00343865" w:rsidRDefault="00F51E02">
            <w:pPr>
              <w:jc w:val="both"/>
              <w:rPr>
                <w:rFonts w:eastAsia="Times New Roman"/>
                <w:bCs/>
              </w:rPr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А)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>Решите систему:</w:t>
            </w:r>
          </w:p>
          <w:p w:rsidR="00343865" w:rsidRDefault="00F51E02">
            <w:pPr>
              <w:jc w:val="both"/>
            </w:pPr>
            <w:r>
              <w:t xml:space="preserve">               </w:t>
            </w:r>
            <w:r>
              <w:rPr>
                <w:position w:val="-50"/>
              </w:rPr>
              <w:object w:dxaOrig="1875" w:dyaOrig="1125">
                <v:shape id="_x0000_i1033" type="#_x0000_t75" style="width:93.75pt;height:56.25pt" o:ole="">
                  <v:imagedata r:id="rId26" o:title=""/>
                </v:shape>
                <o:OLEObject Type="Embed" ProgID="Equation.3" ShapeID="_x0000_i1033" DrawAspect="Content" ObjectID="_1836414984" r:id="rId27"/>
              </w:object>
            </w:r>
            <w:r>
              <w:t xml:space="preserve">             </w:t>
            </w:r>
          </w:p>
          <w:p w:rsidR="00343865" w:rsidRDefault="00F51E02">
            <w:pPr>
              <w:jc w:val="both"/>
            </w:pPr>
            <w:r>
              <w:t xml:space="preserve">А) (4; 3), (4; </w:t>
            </w:r>
            <w:r>
              <w:sym w:font="Symbol" w:char="F02D"/>
            </w:r>
            <w:r>
              <w:t xml:space="preserve"> 3), </w:t>
            </w:r>
          </w:p>
          <w:p w:rsidR="00343865" w:rsidRDefault="00F51E02">
            <w:pPr>
              <w:jc w:val="both"/>
            </w:pPr>
            <w:r>
              <w:t xml:space="preserve">Б) (1; 2), </w:t>
            </w:r>
          </w:p>
          <w:p w:rsidR="00343865" w:rsidRDefault="00F51E02">
            <w:pPr>
              <w:jc w:val="both"/>
            </w:pPr>
            <w:r>
              <w:t xml:space="preserve">В) Нет решений, </w:t>
            </w:r>
          </w:p>
          <w:p w:rsidR="00343865" w:rsidRDefault="00F51E02">
            <w:pPr>
              <w:jc w:val="both"/>
              <w:rPr>
                <w:rFonts w:eastAsia="Times New Roman"/>
                <w:bCs/>
                <w:lang w:val="en-US"/>
              </w:rPr>
            </w:pPr>
            <w:r>
              <w:t xml:space="preserve">Г) </w:t>
            </w:r>
            <w:r>
              <w:rPr>
                <w:i/>
              </w:rPr>
              <w:t>x</w:t>
            </w:r>
            <w:r>
              <w:sym w:font="Symbol" w:char="F0CE"/>
            </w:r>
            <w:r>
              <w:rPr>
                <w:i/>
              </w:rPr>
              <w:t>R</w:t>
            </w:r>
            <w:r>
              <w:t xml:space="preserve">, </w:t>
            </w:r>
            <w:r>
              <w:rPr>
                <w:i/>
              </w:rPr>
              <w:t>y</w:t>
            </w:r>
            <w:r>
              <w:t xml:space="preserve"> = </w:t>
            </w:r>
            <w:r>
              <w:sym w:font="Symbol" w:char="F0B1"/>
            </w:r>
            <w:r>
              <w:t>3</w:t>
            </w:r>
            <w:r>
              <w:rPr>
                <w:lang w:val="en-US"/>
              </w:rPr>
              <w:t>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А)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  <w:rPr>
                <w:lang w:val="en-US"/>
              </w:rPr>
            </w:pPr>
            <w:r>
              <w:t>Решите систему:</w:t>
            </w:r>
            <w:r>
              <w:rPr>
                <w:lang w:val="en-US"/>
              </w:rPr>
              <w:t xml:space="preserve">        </w:t>
            </w:r>
          </w:p>
          <w:p w:rsidR="00343865" w:rsidRDefault="00F51E0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 </w:t>
            </w:r>
            <w:r>
              <w:rPr>
                <w:position w:val="-34"/>
              </w:rPr>
              <w:object w:dxaOrig="1815" w:dyaOrig="795">
                <v:shape id="_x0000_i1034" type="#_x0000_t75" style="width:90.75pt;height:39.75pt" o:ole="">
                  <v:imagedata r:id="rId28" o:title=""/>
                </v:shape>
                <o:OLEObject Type="Embed" ProgID="Equation.3" ShapeID="_x0000_i1034" DrawAspect="Content" ObjectID="_1836414985" r:id="rId29"/>
              </w:object>
            </w:r>
          </w:p>
          <w:p w:rsidR="00343865" w:rsidRDefault="00F51E02">
            <w:pPr>
              <w:jc w:val="both"/>
            </w:pPr>
            <w:r>
              <w:t xml:space="preserve">А) (1; </w:t>
            </w:r>
            <w:r>
              <w:sym w:font="Symbol" w:char="F02D"/>
            </w:r>
            <w:r>
              <w:t xml:space="preserve">1), (5; 5) </w:t>
            </w:r>
          </w:p>
          <w:p w:rsidR="00343865" w:rsidRDefault="00F51E02">
            <w:pPr>
              <w:jc w:val="both"/>
            </w:pPr>
            <w:r>
              <w:t xml:space="preserve">Б) Нет решений, </w:t>
            </w:r>
          </w:p>
          <w:p w:rsidR="00343865" w:rsidRDefault="00F51E02">
            <w:pPr>
              <w:jc w:val="both"/>
            </w:pPr>
            <w:r>
              <w:t xml:space="preserve">В) (1;1), </w:t>
            </w:r>
          </w:p>
          <w:p w:rsidR="00343865" w:rsidRDefault="00F51E02">
            <w:pPr>
              <w:jc w:val="both"/>
              <w:rPr>
                <w:lang w:val="en-US"/>
              </w:rPr>
            </w:pPr>
            <w:r>
              <w:t>Г) (</w:t>
            </w:r>
            <w:r>
              <w:sym w:font="Symbol" w:char="F02D"/>
            </w:r>
            <w:r>
              <w:t xml:space="preserve">2; 3), (3; </w:t>
            </w:r>
            <w:r>
              <w:sym w:font="Symbol" w:char="F02D"/>
            </w:r>
            <w:r>
              <w:t>2).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В)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При каких </w:t>
            </w:r>
            <w:r>
              <w:rPr>
                <w:i/>
              </w:rPr>
              <w:t>a</w:t>
            </w:r>
            <w:r>
              <w:t xml:space="preserve"> неравенство 2</w:t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a</w:t>
            </w:r>
            <w:r>
              <w:t xml:space="preserve"> &gt; 0 является следствием неравенства </w:t>
            </w:r>
            <w:r>
              <w:rPr>
                <w:i/>
              </w:rPr>
              <w:t>x</w:t>
            </w:r>
            <w:r>
              <w:t xml:space="preserve"> + 1 </w:t>
            </w:r>
            <w:r>
              <w:sym w:font="Symbol" w:char="F02D"/>
            </w:r>
            <w:r>
              <w:t xml:space="preserve"> 3</w:t>
            </w:r>
            <w:r>
              <w:rPr>
                <w:i/>
              </w:rPr>
              <w:t>a</w:t>
            </w:r>
            <w:r>
              <w:t xml:space="preserve"> &gt; 0? </w:t>
            </w:r>
          </w:p>
          <w:p w:rsidR="00343865" w:rsidRDefault="00F51E02">
            <w:pPr>
              <w:jc w:val="both"/>
            </w:pPr>
            <w:r>
              <w:t xml:space="preserve">А) </w:t>
            </w:r>
            <w:r>
              <w:rPr>
                <w:position w:val="-24"/>
              </w:rPr>
              <w:object w:dxaOrig="240" w:dyaOrig="615">
                <v:shape id="_x0000_i1035" type="#_x0000_t75" style="width:12pt;height:30.75pt" o:ole="">
                  <v:imagedata r:id="rId30" o:title=""/>
                </v:shape>
                <o:OLEObject Type="Embed" ProgID="Equation.3" ShapeID="_x0000_i1035" DrawAspect="Content" ObjectID="_1836414986" r:id="rId31"/>
              </w:object>
            </w:r>
            <w:r>
              <w:t xml:space="preserve">, </w:t>
            </w:r>
          </w:p>
          <w:p w:rsidR="00343865" w:rsidRDefault="00F51E02">
            <w:pPr>
              <w:jc w:val="both"/>
            </w:pPr>
            <w:r>
              <w:t xml:space="preserve">Б) </w:t>
            </w:r>
            <w:r>
              <w:rPr>
                <w:i/>
              </w:rPr>
              <w:t>а</w:t>
            </w:r>
            <w:r>
              <w:t xml:space="preserve"> </w:t>
            </w:r>
            <w:r>
              <w:sym w:font="Symbol" w:char="F0B3"/>
            </w:r>
            <w:r>
              <w:t xml:space="preserve"> </w:t>
            </w:r>
            <w:r>
              <w:rPr>
                <w:position w:val="-24"/>
              </w:rPr>
              <w:object w:dxaOrig="240" w:dyaOrig="615">
                <v:shape id="_x0000_i1036" type="#_x0000_t75" style="width:12pt;height:30.75pt" o:ole="">
                  <v:imagedata r:id="rId32" o:title=""/>
                </v:shape>
                <o:OLEObject Type="Embed" ProgID="Equation.3" ShapeID="_x0000_i1036" DrawAspect="Content" ObjectID="_1836414987" r:id="rId33"/>
              </w:object>
            </w:r>
            <w:r>
              <w:t xml:space="preserve">, </w:t>
            </w:r>
          </w:p>
          <w:p w:rsidR="00343865" w:rsidRDefault="00F51E02">
            <w:pPr>
              <w:jc w:val="both"/>
            </w:pPr>
            <w:r>
              <w:t xml:space="preserve">В) при любых </w:t>
            </w:r>
            <w:r>
              <w:rPr>
                <w:i/>
              </w:rPr>
              <w:t>a</w:t>
            </w:r>
            <w:r>
              <w:t xml:space="preserve">, </w:t>
            </w:r>
          </w:p>
          <w:p w:rsidR="00343865" w:rsidRDefault="00F51E02">
            <w:pPr>
              <w:jc w:val="both"/>
              <w:rPr>
                <w:rFonts w:eastAsia="Times New Roman"/>
                <w:bCs/>
              </w:rPr>
            </w:pPr>
            <w:r>
              <w:t xml:space="preserve">Г) </w:t>
            </w:r>
            <w:r>
              <w:rPr>
                <w:i/>
              </w:rPr>
              <w:t>а</w:t>
            </w:r>
            <w:r>
              <w:t xml:space="preserve"> </w:t>
            </w:r>
            <w:r>
              <w:sym w:font="Symbol" w:char="F0A3"/>
            </w:r>
            <w:r>
              <w:t xml:space="preserve"> </w:t>
            </w:r>
            <w:r>
              <w:rPr>
                <w:position w:val="-24"/>
              </w:rPr>
              <w:object w:dxaOrig="240" w:dyaOrig="615">
                <v:shape id="_x0000_i1037" type="#_x0000_t75" style="width:12pt;height:30.75pt" o:ole="">
                  <v:imagedata r:id="rId32" o:title=""/>
                </v:shape>
                <o:OLEObject Type="Embed" ProgID="Equation.3" ShapeID="_x0000_i1037" DrawAspect="Content" ObjectID="_1836414988" r:id="rId34"/>
              </w:object>
            </w:r>
            <w:r>
              <w:t>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  <w:lang w:val="en-US"/>
              </w:rPr>
            </w:pPr>
            <w:r>
              <w:t>Б)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Найдите наибольшее целое </w:t>
            </w:r>
            <w:r>
              <w:rPr>
                <w:i/>
              </w:rPr>
              <w:t>х</w:t>
            </w:r>
            <w:r>
              <w:t xml:space="preserve">, удовлетворяющие неравенству: </w:t>
            </w:r>
            <w:r>
              <w:rPr>
                <w:position w:val="-24"/>
              </w:rPr>
              <w:object w:dxaOrig="1800" w:dyaOrig="615">
                <v:shape id="_x0000_i1038" type="#_x0000_t75" style="width:90pt;height:30.75pt" o:ole="">
                  <v:imagedata r:id="rId35" o:title=""/>
                </v:shape>
                <o:OLEObject Type="Embed" ProgID="Equation.3" ShapeID="_x0000_i1038" DrawAspect="Content" ObjectID="_1836414989" r:id="rId36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</w:pPr>
            <w:r>
              <w:t xml:space="preserve">А) </w:t>
            </w:r>
            <w:r>
              <w:rPr>
                <w:i/>
              </w:rPr>
              <w:t>х</w:t>
            </w:r>
            <w:r>
              <w:sym w:font="Symbol" w:char="F0CE"/>
            </w:r>
            <w:r>
              <w:t>(–</w:t>
            </w:r>
            <w:r>
              <w:sym w:font="Symbol" w:char="F0A5"/>
            </w:r>
            <w:r>
              <w:t xml:space="preserve">; –3,5), </w:t>
            </w:r>
          </w:p>
          <w:p w:rsidR="00343865" w:rsidRDefault="00F51E02">
            <w:pPr>
              <w:jc w:val="both"/>
            </w:pPr>
            <w:r>
              <w:t xml:space="preserve">Б) –3, </w:t>
            </w:r>
          </w:p>
          <w:p w:rsidR="00343865" w:rsidRDefault="00F51E02">
            <w:pPr>
              <w:jc w:val="both"/>
            </w:pPr>
            <w:r>
              <w:t xml:space="preserve">В) –4, </w:t>
            </w:r>
          </w:p>
          <w:p w:rsidR="00343865" w:rsidRDefault="00F51E02">
            <w:pPr>
              <w:jc w:val="both"/>
              <w:rPr>
                <w:rFonts w:eastAsia="Times New Roman"/>
                <w:bCs/>
              </w:rPr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В)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Найдите наибольшее целое </w:t>
            </w:r>
            <w:r>
              <w:rPr>
                <w:i/>
              </w:rPr>
              <w:t>х</w:t>
            </w:r>
            <w:r>
              <w:t xml:space="preserve">, удовлетворяющие неравенству: </w:t>
            </w:r>
            <w:r>
              <w:rPr>
                <w:position w:val="-24"/>
              </w:rPr>
              <w:object w:dxaOrig="2055" w:dyaOrig="615">
                <v:shape id="_x0000_i1039" type="#_x0000_t75" style="width:102.75pt;height:30.75pt" o:ole="">
                  <v:imagedata r:id="rId37" o:title=""/>
                </v:shape>
                <o:OLEObject Type="Embed" ProgID="Equation.3" ShapeID="_x0000_i1039" DrawAspect="Content" ObjectID="_1836414990" r:id="rId38"/>
              </w:object>
            </w:r>
            <w:r>
              <w:t xml:space="preserve">. </w:t>
            </w:r>
          </w:p>
          <w:p w:rsidR="00343865" w:rsidRDefault="00F51E02">
            <w:r>
              <w:t>А) 5,</w:t>
            </w:r>
          </w:p>
          <w:p w:rsidR="00343865" w:rsidRDefault="00F51E02">
            <w:r>
              <w:t>Б) –3,</w:t>
            </w:r>
          </w:p>
          <w:p w:rsidR="00343865" w:rsidRDefault="00F51E02">
            <w:r>
              <w:t>В) 4,</w:t>
            </w:r>
          </w:p>
          <w:p w:rsidR="00343865" w:rsidRDefault="00F51E02">
            <w:pPr>
              <w:rPr>
                <w:rFonts w:eastAsia="Times New Roman"/>
                <w:bCs/>
              </w:rPr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А)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Найдите целочисленные решения неравенств: </w:t>
            </w:r>
            <w:r>
              <w:rPr>
                <w:position w:val="-24"/>
              </w:rPr>
              <w:object w:dxaOrig="1155" w:dyaOrig="615">
                <v:shape id="_x0000_i1040" type="#_x0000_t75" style="width:57.75pt;height:30.75pt" o:ole="">
                  <v:imagedata r:id="rId39" o:title=""/>
                </v:shape>
                <o:OLEObject Type="Embed" ProgID="Equation.3" ShapeID="_x0000_i1040" DrawAspect="Content" ObjectID="_1836414991" r:id="rId40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</w:pPr>
            <w:r>
              <w:t xml:space="preserve">А) 0, 1, 2, </w:t>
            </w:r>
          </w:p>
          <w:p w:rsidR="00343865" w:rsidRDefault="00F51E02">
            <w:pPr>
              <w:jc w:val="both"/>
            </w:pPr>
            <w:r>
              <w:t xml:space="preserve">Б) 4, 5, </w:t>
            </w:r>
          </w:p>
          <w:p w:rsidR="00343865" w:rsidRDefault="00F51E02">
            <w:pPr>
              <w:jc w:val="both"/>
            </w:pPr>
            <w:r>
              <w:t xml:space="preserve">В) 7, </w:t>
            </w:r>
          </w:p>
          <w:p w:rsidR="00343865" w:rsidRDefault="00F51E02">
            <w:pPr>
              <w:jc w:val="both"/>
              <w:rPr>
                <w:rFonts w:eastAsia="Times New Roman"/>
                <w:bCs/>
              </w:rPr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А)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Найдите целочисленные решения неравенств: </w:t>
            </w:r>
            <w:r>
              <w:rPr>
                <w:position w:val="-30"/>
              </w:rPr>
              <w:object w:dxaOrig="1425" w:dyaOrig="720">
                <v:shape id="_x0000_i1041" type="#_x0000_t75" style="width:71.25pt;height:36pt" o:ole="">
                  <v:imagedata r:id="rId41" o:title=""/>
                </v:shape>
                <o:OLEObject Type="Embed" ProgID="Equation.3" ShapeID="_x0000_i1041" DrawAspect="Content" ObjectID="_1836414992" r:id="rId42"/>
              </w:object>
            </w:r>
            <w:r>
              <w:t>.</w:t>
            </w:r>
          </w:p>
          <w:p w:rsidR="00343865" w:rsidRDefault="00F51E02">
            <w:pPr>
              <w:jc w:val="both"/>
            </w:pPr>
            <w:r>
              <w:t xml:space="preserve">А) 5, 38 </w:t>
            </w:r>
          </w:p>
          <w:p w:rsidR="00343865" w:rsidRDefault="00F51E02">
            <w:pPr>
              <w:jc w:val="both"/>
            </w:pPr>
            <w:r>
              <w:t xml:space="preserve">Б) –3, –4, –5, </w:t>
            </w:r>
          </w:p>
          <w:p w:rsidR="00343865" w:rsidRDefault="00F51E02">
            <w:pPr>
              <w:jc w:val="both"/>
            </w:pPr>
            <w:r>
              <w:t xml:space="preserve">В) 5,6, </w:t>
            </w:r>
          </w:p>
          <w:p w:rsidR="00343865" w:rsidRDefault="00F51E02">
            <w:pPr>
              <w:jc w:val="both"/>
              <w:rPr>
                <w:rFonts w:eastAsia="Times New Roman"/>
                <w:b/>
              </w:rPr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В)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неравенство: </w:t>
            </w:r>
            <w:r>
              <w:rPr>
                <w:position w:val="-24"/>
              </w:rPr>
              <w:object w:dxaOrig="1005" w:dyaOrig="615">
                <v:shape id="_x0000_i1042" type="#_x0000_t75" style="width:50.25pt;height:30.75pt" o:ole="">
                  <v:imagedata r:id="rId43" o:title=""/>
                </v:shape>
                <o:OLEObject Type="Embed" ProgID="Equation.3" ShapeID="_x0000_i1042" DrawAspect="Content" ObjectID="_1836414993" r:id="rId44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</w:pPr>
            <w:r>
              <w:t>А) (–</w:t>
            </w:r>
            <w:r>
              <w:sym w:font="Symbol" w:char="F0A5"/>
            </w:r>
            <w:r>
              <w:t xml:space="preserve">;–3) </w:t>
            </w:r>
            <w:r>
              <w:sym w:font="Symbol" w:char="F0C8"/>
            </w:r>
            <w:r>
              <w:t xml:space="preserve">(0; 3), </w:t>
            </w:r>
          </w:p>
          <w:p w:rsidR="00343865" w:rsidRDefault="00F51E02">
            <w:pPr>
              <w:jc w:val="both"/>
            </w:pPr>
            <w:r>
              <w:t xml:space="preserve">Б) ( –3, 0) </w:t>
            </w:r>
            <w:r>
              <w:sym w:font="Symbol" w:char="F0C8"/>
            </w:r>
            <w:r>
              <w:t xml:space="preserve">(0; </w:t>
            </w:r>
            <w:r>
              <w:sym w:font="Symbol" w:char="F0A5"/>
            </w:r>
            <w:r>
              <w:t xml:space="preserve">), </w:t>
            </w:r>
          </w:p>
          <w:p w:rsidR="00343865" w:rsidRDefault="00F51E02">
            <w:pPr>
              <w:jc w:val="both"/>
            </w:pPr>
            <w:r>
              <w:t xml:space="preserve">В) (5; 7), </w:t>
            </w:r>
          </w:p>
          <w:p w:rsidR="00343865" w:rsidRDefault="00F51E02">
            <w:pPr>
              <w:jc w:val="both"/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А)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неравенство: </w:t>
            </w:r>
            <w:r>
              <w:rPr>
                <w:position w:val="-24"/>
              </w:rPr>
              <w:object w:dxaOrig="1155" w:dyaOrig="615">
                <v:shape id="_x0000_i1043" type="#_x0000_t75" style="width:57.75pt;height:30.75pt" o:ole="">
                  <v:imagedata r:id="rId45" o:title=""/>
                </v:shape>
                <o:OLEObject Type="Embed" ProgID="Equation.3" ShapeID="_x0000_i1043" DrawAspect="Content" ObjectID="_1836414994" r:id="rId46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</w:pPr>
            <w:r>
              <w:t>А) (–</w:t>
            </w:r>
            <w:r>
              <w:sym w:font="Symbol" w:char="F0A5"/>
            </w:r>
            <w:r>
              <w:t xml:space="preserve">;–3/25) </w:t>
            </w:r>
            <w:r>
              <w:sym w:font="Symbol" w:char="F0C8"/>
            </w:r>
            <w:r>
              <w:t xml:space="preserve">(0; </w:t>
            </w:r>
            <w:r>
              <w:sym w:font="Symbol" w:char="F0A5"/>
            </w:r>
            <w:r>
              <w:t xml:space="preserve">), </w:t>
            </w:r>
          </w:p>
          <w:p w:rsidR="00343865" w:rsidRDefault="00F51E02">
            <w:pPr>
              <w:jc w:val="both"/>
            </w:pPr>
            <w:r>
              <w:t xml:space="preserve">Б) ( –12, 0) </w:t>
            </w:r>
            <w:r>
              <w:sym w:font="Symbol" w:char="F0C8"/>
            </w:r>
            <w:r>
              <w:t xml:space="preserve">(7;9), </w:t>
            </w:r>
          </w:p>
          <w:p w:rsidR="00343865" w:rsidRDefault="00F51E02">
            <w:pPr>
              <w:jc w:val="both"/>
            </w:pPr>
            <w:r>
              <w:t>В) (–</w:t>
            </w:r>
            <w:r>
              <w:sym w:font="Symbol" w:char="F0A5"/>
            </w:r>
            <w:r>
              <w:t xml:space="preserve"> ; 0) </w:t>
            </w:r>
            <w:r>
              <w:sym w:font="Symbol" w:char="F0C8"/>
            </w:r>
            <w:r>
              <w:t xml:space="preserve"> ( 25/9 ; 5), </w:t>
            </w:r>
          </w:p>
          <w:p w:rsidR="00343865" w:rsidRDefault="00F51E02">
            <w:pPr>
              <w:jc w:val="both"/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В)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неравенство: </w:t>
            </w:r>
            <w:r>
              <w:rPr>
                <w:position w:val="-24"/>
              </w:rPr>
              <w:object w:dxaOrig="1635" w:dyaOrig="615">
                <v:shape id="_x0000_i1044" type="#_x0000_t75" style="width:81.75pt;height:30.75pt" o:ole="">
                  <v:imagedata r:id="rId47" o:title=""/>
                </v:shape>
                <o:OLEObject Type="Embed" ProgID="Equation.3" ShapeID="_x0000_i1044" DrawAspect="Content" ObjectID="_1836414995" r:id="rId48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</w:pPr>
            <w:r>
              <w:t xml:space="preserve">А) (–9; –5 ) </w:t>
            </w:r>
            <w:r>
              <w:sym w:font="Symbol" w:char="F0C8"/>
            </w:r>
            <w:r>
              <w:t xml:space="preserve">(0; 8) , </w:t>
            </w:r>
          </w:p>
          <w:p w:rsidR="00343865" w:rsidRDefault="00F51E02">
            <w:pPr>
              <w:jc w:val="both"/>
            </w:pPr>
            <w:r>
              <w:t xml:space="preserve">Б) ( –8, –7) </w:t>
            </w:r>
            <w:r>
              <w:sym w:font="Symbol" w:char="F0C8"/>
            </w:r>
            <w:r>
              <w:t xml:space="preserve">(1;3) , </w:t>
            </w:r>
          </w:p>
          <w:p w:rsidR="00343865" w:rsidRDefault="00F51E02">
            <w:pPr>
              <w:jc w:val="both"/>
            </w:pPr>
            <w:r>
              <w:t>В) (–</w:t>
            </w:r>
            <w:r>
              <w:sym w:font="Symbol" w:char="F0A5"/>
            </w:r>
            <w:r>
              <w:t xml:space="preserve">;–7) </w:t>
            </w:r>
            <w:r>
              <w:sym w:font="Symbol" w:char="F0C8"/>
            </w:r>
            <w:r>
              <w:t xml:space="preserve">(1; 3), </w:t>
            </w:r>
          </w:p>
          <w:p w:rsidR="00343865" w:rsidRDefault="00F51E02">
            <w:pPr>
              <w:jc w:val="both"/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Б)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неравенство: </w:t>
            </w:r>
            <w:r>
              <w:rPr>
                <w:position w:val="-24"/>
              </w:rPr>
              <w:object w:dxaOrig="2160" w:dyaOrig="660">
                <v:shape id="_x0000_i1045" type="#_x0000_t75" style="width:108pt;height:33pt" o:ole="">
                  <v:imagedata r:id="rId49" o:title=""/>
                </v:shape>
                <o:OLEObject Type="Embed" ProgID="Equation.3" ShapeID="_x0000_i1045" DrawAspect="Content" ObjectID="_1836414996" r:id="rId50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</w:pPr>
            <w:r>
              <w:t xml:space="preserve">А) [–4; –2) </w:t>
            </w:r>
            <w:r>
              <w:sym w:font="Symbol" w:char="F0C8"/>
            </w:r>
            <w:r>
              <w:t xml:space="preserve">(0;5], </w:t>
            </w:r>
          </w:p>
          <w:p w:rsidR="00343865" w:rsidRDefault="00F51E02">
            <w:pPr>
              <w:jc w:val="both"/>
            </w:pPr>
            <w:r>
              <w:t xml:space="preserve">Б) ( –1, 0] </w:t>
            </w:r>
            <w:r>
              <w:sym w:font="Symbol" w:char="F0C8"/>
            </w:r>
            <w:r>
              <w:t xml:space="preserve">[1;7), </w:t>
            </w:r>
          </w:p>
          <w:p w:rsidR="00343865" w:rsidRDefault="00F51E02">
            <w:pPr>
              <w:jc w:val="both"/>
            </w:pPr>
            <w:r>
              <w:t xml:space="preserve">В) (–4; –3) </w:t>
            </w:r>
            <w:r>
              <w:sym w:font="Symbol" w:char="F0C8"/>
            </w:r>
            <w:r>
              <w:t xml:space="preserve">[5; 7], </w:t>
            </w:r>
          </w:p>
          <w:p w:rsidR="00343865" w:rsidRDefault="00F51E02">
            <w:pPr>
              <w:jc w:val="both"/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343865">
            <w:pPr>
              <w:jc w:val="center"/>
              <w:rPr>
                <w:rFonts w:eastAsia="Times New Roman"/>
                <w:bCs/>
              </w:rPr>
            </w:pPr>
          </w:p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В)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неравенство: </w:t>
            </w:r>
            <w:r>
              <w:rPr>
                <w:position w:val="-14"/>
              </w:rPr>
              <w:object w:dxaOrig="1200" w:dyaOrig="405">
                <v:shape id="_x0000_i1046" type="#_x0000_t75" style="width:60pt;height:20.25pt" o:ole="">
                  <v:imagedata r:id="rId51" o:title=""/>
                </v:shape>
                <o:OLEObject Type="Embed" ProgID="Equation.3" ShapeID="_x0000_i1046" DrawAspect="Content" ObjectID="_1836414997" r:id="rId52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</w:pPr>
            <w:r>
              <w:t xml:space="preserve">А) (–2,5; –2) </w:t>
            </w:r>
            <w:r>
              <w:sym w:font="Symbol" w:char="F0C8"/>
            </w:r>
            <w:r>
              <w:t xml:space="preserve">(0; 3,5], </w:t>
            </w:r>
          </w:p>
          <w:p w:rsidR="00343865" w:rsidRDefault="00F51E02">
            <w:pPr>
              <w:jc w:val="both"/>
            </w:pPr>
            <w:r>
              <w:t xml:space="preserve">Б) (–0,5; 1,5), </w:t>
            </w:r>
          </w:p>
          <w:p w:rsidR="00343865" w:rsidRDefault="00F51E02">
            <w:pPr>
              <w:jc w:val="both"/>
            </w:pPr>
            <w:r>
              <w:t xml:space="preserve">В) ( -4,5; -3,5), </w:t>
            </w:r>
          </w:p>
          <w:p w:rsidR="00343865" w:rsidRDefault="00F51E02">
            <w:pPr>
              <w:jc w:val="both"/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Б)</w:t>
            </w:r>
          </w:p>
        </w:tc>
      </w:tr>
      <w:tr w:rsidR="00343865">
        <w:tc>
          <w:tcPr>
            <w:tcW w:w="562" w:type="dxa"/>
            <w:vAlign w:val="center"/>
          </w:tcPr>
          <w:p w:rsidR="00343865" w:rsidRDefault="0034386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7938" w:type="dxa"/>
          </w:tcPr>
          <w:p w:rsidR="00343865" w:rsidRDefault="00F51E02">
            <w:pPr>
              <w:jc w:val="both"/>
            </w:pPr>
            <w:r>
              <w:t xml:space="preserve">Решите неравенство: </w:t>
            </w:r>
            <w:r>
              <w:rPr>
                <w:position w:val="-32"/>
              </w:rPr>
              <w:object w:dxaOrig="1785" w:dyaOrig="705">
                <v:shape id="_x0000_i1047" type="#_x0000_t75" style="width:89.25pt;height:35.25pt" o:ole="">
                  <v:imagedata r:id="rId53" o:title=""/>
                </v:shape>
                <o:OLEObject Type="Embed" ProgID="Equation.3" ShapeID="_x0000_i1047" DrawAspect="Content" ObjectID="_1836414998" r:id="rId54"/>
              </w:object>
            </w:r>
            <w:r>
              <w:t xml:space="preserve">. </w:t>
            </w:r>
          </w:p>
          <w:p w:rsidR="00343865" w:rsidRDefault="00F51E02">
            <w:pPr>
              <w:jc w:val="both"/>
            </w:pPr>
            <w:r>
              <w:t xml:space="preserve">А) (–3; –1), </w:t>
            </w:r>
          </w:p>
          <w:p w:rsidR="00343865" w:rsidRDefault="00F51E02">
            <w:pPr>
              <w:jc w:val="both"/>
            </w:pPr>
            <w:r>
              <w:t xml:space="preserve">Б) (0; 1), </w:t>
            </w:r>
          </w:p>
          <w:p w:rsidR="00343865" w:rsidRDefault="00F51E02">
            <w:pPr>
              <w:jc w:val="both"/>
            </w:pPr>
            <w:r>
              <w:t xml:space="preserve">В) (–7; –10), 39 </w:t>
            </w:r>
          </w:p>
          <w:p w:rsidR="00343865" w:rsidRDefault="00F51E02">
            <w:pPr>
              <w:jc w:val="both"/>
            </w:pPr>
            <w:r>
              <w:t>Г) нет решений.</w:t>
            </w:r>
          </w:p>
        </w:tc>
        <w:tc>
          <w:tcPr>
            <w:tcW w:w="845" w:type="dxa"/>
            <w:vAlign w:val="center"/>
          </w:tcPr>
          <w:p w:rsidR="00343865" w:rsidRDefault="00F51E02">
            <w:pPr>
              <w:jc w:val="center"/>
              <w:rPr>
                <w:rFonts w:eastAsia="Times New Roman"/>
                <w:bCs/>
              </w:rPr>
            </w:pPr>
            <w:r>
              <w:t>А)</w:t>
            </w:r>
          </w:p>
        </w:tc>
      </w:tr>
    </w:tbl>
    <w:p w:rsidR="00343865" w:rsidRDefault="00343865"/>
    <w:sectPr w:rsidR="00343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989" w:rsidRDefault="00170989">
      <w:r>
        <w:separator/>
      </w:r>
    </w:p>
  </w:endnote>
  <w:endnote w:type="continuationSeparator" w:id="0">
    <w:p w:rsidR="00170989" w:rsidRDefault="00170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865" w:rsidRDefault="00343865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989" w:rsidRDefault="00170989">
      <w:r>
        <w:separator/>
      </w:r>
    </w:p>
  </w:footnote>
  <w:footnote w:type="continuationSeparator" w:id="0">
    <w:p w:rsidR="00170989" w:rsidRDefault="00170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865" w:rsidRDefault="0034386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27949"/>
    <w:rsid w:val="00030A13"/>
    <w:rsid w:val="0004383A"/>
    <w:rsid w:val="00066D03"/>
    <w:rsid w:val="000770EA"/>
    <w:rsid w:val="00086353"/>
    <w:rsid w:val="000924AA"/>
    <w:rsid w:val="000A6005"/>
    <w:rsid w:val="000B2FE5"/>
    <w:rsid w:val="000D56EF"/>
    <w:rsid w:val="000D7BA2"/>
    <w:rsid w:val="000F1FA9"/>
    <w:rsid w:val="00107032"/>
    <w:rsid w:val="00112EB1"/>
    <w:rsid w:val="00136B99"/>
    <w:rsid w:val="00161389"/>
    <w:rsid w:val="00170989"/>
    <w:rsid w:val="00171964"/>
    <w:rsid w:val="001A504F"/>
    <w:rsid w:val="001B25D7"/>
    <w:rsid w:val="001E36DB"/>
    <w:rsid w:val="0021142E"/>
    <w:rsid w:val="002425F6"/>
    <w:rsid w:val="0024300B"/>
    <w:rsid w:val="00254405"/>
    <w:rsid w:val="00256DC8"/>
    <w:rsid w:val="002643C1"/>
    <w:rsid w:val="0026647B"/>
    <w:rsid w:val="00290008"/>
    <w:rsid w:val="002A1447"/>
    <w:rsid w:val="002A45B8"/>
    <w:rsid w:val="002B5E3D"/>
    <w:rsid w:val="002C4368"/>
    <w:rsid w:val="002D1C8B"/>
    <w:rsid w:val="002D3368"/>
    <w:rsid w:val="002D5D32"/>
    <w:rsid w:val="002E2A7B"/>
    <w:rsid w:val="002F21A6"/>
    <w:rsid w:val="0031256F"/>
    <w:rsid w:val="00322A4E"/>
    <w:rsid w:val="00327423"/>
    <w:rsid w:val="00343865"/>
    <w:rsid w:val="00357697"/>
    <w:rsid w:val="00373376"/>
    <w:rsid w:val="00393D1F"/>
    <w:rsid w:val="003A4B0D"/>
    <w:rsid w:val="003B041B"/>
    <w:rsid w:val="003B60AA"/>
    <w:rsid w:val="003C0BE3"/>
    <w:rsid w:val="003E6D78"/>
    <w:rsid w:val="003F1D4C"/>
    <w:rsid w:val="00415419"/>
    <w:rsid w:val="00420002"/>
    <w:rsid w:val="004508EF"/>
    <w:rsid w:val="004A5341"/>
    <w:rsid w:val="004E2C55"/>
    <w:rsid w:val="005027AF"/>
    <w:rsid w:val="00504EF0"/>
    <w:rsid w:val="00512F8B"/>
    <w:rsid w:val="00517D32"/>
    <w:rsid w:val="00587822"/>
    <w:rsid w:val="0059074E"/>
    <w:rsid w:val="005B2B49"/>
    <w:rsid w:val="005F171D"/>
    <w:rsid w:val="005F58CC"/>
    <w:rsid w:val="00607C0B"/>
    <w:rsid w:val="006402C2"/>
    <w:rsid w:val="00674366"/>
    <w:rsid w:val="00697B0A"/>
    <w:rsid w:val="006A07B4"/>
    <w:rsid w:val="006E11D3"/>
    <w:rsid w:val="0070431A"/>
    <w:rsid w:val="00724A2B"/>
    <w:rsid w:val="007631E0"/>
    <w:rsid w:val="00765D36"/>
    <w:rsid w:val="00770C80"/>
    <w:rsid w:val="007A4641"/>
    <w:rsid w:val="007C02EB"/>
    <w:rsid w:val="007D4FD2"/>
    <w:rsid w:val="00813F92"/>
    <w:rsid w:val="00816542"/>
    <w:rsid w:val="00820A7B"/>
    <w:rsid w:val="00832197"/>
    <w:rsid w:val="00842F25"/>
    <w:rsid w:val="00847142"/>
    <w:rsid w:val="00850A4C"/>
    <w:rsid w:val="008579B8"/>
    <w:rsid w:val="00861152"/>
    <w:rsid w:val="00875470"/>
    <w:rsid w:val="00875CAB"/>
    <w:rsid w:val="00881F32"/>
    <w:rsid w:val="00896F04"/>
    <w:rsid w:val="008A2C58"/>
    <w:rsid w:val="008B4824"/>
    <w:rsid w:val="008C3695"/>
    <w:rsid w:val="008E7435"/>
    <w:rsid w:val="009158D2"/>
    <w:rsid w:val="00932507"/>
    <w:rsid w:val="0093379E"/>
    <w:rsid w:val="00943811"/>
    <w:rsid w:val="00943886"/>
    <w:rsid w:val="009627CF"/>
    <w:rsid w:val="00974AD3"/>
    <w:rsid w:val="00996F07"/>
    <w:rsid w:val="009C07B5"/>
    <w:rsid w:val="009C44FC"/>
    <w:rsid w:val="009D214E"/>
    <w:rsid w:val="00A25375"/>
    <w:rsid w:val="00A34765"/>
    <w:rsid w:val="00A34E02"/>
    <w:rsid w:val="00A35E9F"/>
    <w:rsid w:val="00A43DE4"/>
    <w:rsid w:val="00A45D41"/>
    <w:rsid w:val="00A47903"/>
    <w:rsid w:val="00A605B0"/>
    <w:rsid w:val="00A71CC5"/>
    <w:rsid w:val="00A76F5B"/>
    <w:rsid w:val="00AA7D1E"/>
    <w:rsid w:val="00AB05D4"/>
    <w:rsid w:val="00AB1C4D"/>
    <w:rsid w:val="00AB653A"/>
    <w:rsid w:val="00AE4893"/>
    <w:rsid w:val="00B00593"/>
    <w:rsid w:val="00B010D5"/>
    <w:rsid w:val="00B02894"/>
    <w:rsid w:val="00B109C8"/>
    <w:rsid w:val="00B27FC2"/>
    <w:rsid w:val="00B30713"/>
    <w:rsid w:val="00B31E4F"/>
    <w:rsid w:val="00B43538"/>
    <w:rsid w:val="00B44C33"/>
    <w:rsid w:val="00B56638"/>
    <w:rsid w:val="00B74B97"/>
    <w:rsid w:val="00B86D99"/>
    <w:rsid w:val="00B90829"/>
    <w:rsid w:val="00BA0C26"/>
    <w:rsid w:val="00BB0F2E"/>
    <w:rsid w:val="00BC2A05"/>
    <w:rsid w:val="00C007B0"/>
    <w:rsid w:val="00C04CD2"/>
    <w:rsid w:val="00C10EC5"/>
    <w:rsid w:val="00C46D62"/>
    <w:rsid w:val="00C500E0"/>
    <w:rsid w:val="00C6663C"/>
    <w:rsid w:val="00C71CB7"/>
    <w:rsid w:val="00C7333E"/>
    <w:rsid w:val="00C76280"/>
    <w:rsid w:val="00C9162A"/>
    <w:rsid w:val="00CA2D4E"/>
    <w:rsid w:val="00CA65E8"/>
    <w:rsid w:val="00CD09C0"/>
    <w:rsid w:val="00CD17EB"/>
    <w:rsid w:val="00CE283D"/>
    <w:rsid w:val="00CF0C05"/>
    <w:rsid w:val="00CF6C64"/>
    <w:rsid w:val="00D067C7"/>
    <w:rsid w:val="00D26C12"/>
    <w:rsid w:val="00D318C5"/>
    <w:rsid w:val="00D377CC"/>
    <w:rsid w:val="00D50B43"/>
    <w:rsid w:val="00D6473F"/>
    <w:rsid w:val="00D74418"/>
    <w:rsid w:val="00DB10FB"/>
    <w:rsid w:val="00DB6E7A"/>
    <w:rsid w:val="00DD57FF"/>
    <w:rsid w:val="00DD60F0"/>
    <w:rsid w:val="00DF1037"/>
    <w:rsid w:val="00DF363A"/>
    <w:rsid w:val="00DF4E3A"/>
    <w:rsid w:val="00E061D1"/>
    <w:rsid w:val="00E1288F"/>
    <w:rsid w:val="00E25E10"/>
    <w:rsid w:val="00E264B7"/>
    <w:rsid w:val="00E44E53"/>
    <w:rsid w:val="00E45A51"/>
    <w:rsid w:val="00E63801"/>
    <w:rsid w:val="00E71A98"/>
    <w:rsid w:val="00E74A28"/>
    <w:rsid w:val="00E7743C"/>
    <w:rsid w:val="00E84E75"/>
    <w:rsid w:val="00E91C29"/>
    <w:rsid w:val="00EA0D56"/>
    <w:rsid w:val="00ED2CA4"/>
    <w:rsid w:val="00EE0CFF"/>
    <w:rsid w:val="00EE20E6"/>
    <w:rsid w:val="00EE3191"/>
    <w:rsid w:val="00EE645C"/>
    <w:rsid w:val="00EF0D65"/>
    <w:rsid w:val="00EF304D"/>
    <w:rsid w:val="00F14CA2"/>
    <w:rsid w:val="00F25CA2"/>
    <w:rsid w:val="00F266B7"/>
    <w:rsid w:val="00F51E02"/>
    <w:rsid w:val="00F57433"/>
    <w:rsid w:val="00F631C7"/>
    <w:rsid w:val="00F75F45"/>
    <w:rsid w:val="00F9697E"/>
    <w:rsid w:val="00FA737D"/>
    <w:rsid w:val="00FC6234"/>
    <w:rsid w:val="00FD1E05"/>
    <w:rsid w:val="00FF06B3"/>
    <w:rsid w:val="00FF5ABE"/>
    <w:rsid w:val="00FF7B14"/>
    <w:rsid w:val="31AE4A81"/>
    <w:rsid w:val="444C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;"/>
  <w14:docId w14:val="47ABC976"/>
  <w15:docId w15:val="{7305765A-23D7-4D2A-AB03-32B53F12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qFormat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1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0.bin"/><Relationship Id="rId56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04B08-668E-400F-9E82-BB6EDF8F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9</Pages>
  <Words>1580</Words>
  <Characters>9008</Characters>
  <Application>Microsoft Office Word</Application>
  <DocSecurity>0</DocSecurity>
  <Lines>75</Lines>
  <Paragraphs>21</Paragraphs>
  <ScaleCrop>false</ScaleCrop>
  <Company/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</dc:creator>
  <cp:lastModifiedBy>Пользователь Windows</cp:lastModifiedBy>
  <cp:revision>12</cp:revision>
  <dcterms:created xsi:type="dcterms:W3CDTF">2025-10-24T10:36:00Z</dcterms:created>
  <dcterms:modified xsi:type="dcterms:W3CDTF">2026-03-30T19:18:00Z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A589A273AB8344A0A762C1C2C7DA4C14_12</vt:lpwstr>
  </property>
</Properties>
</file>